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8B5" w:rsidRPr="007B0885" w:rsidRDefault="002118B5" w:rsidP="002118B5">
      <w:pPr>
        <w:jc w:val="center"/>
        <w:rPr>
          <w:b/>
        </w:rPr>
      </w:pPr>
      <w:bookmarkStart w:id="0" w:name="_GoBack"/>
      <w:r w:rsidRPr="007B0885">
        <w:rPr>
          <w:noProof/>
          <w:szCs w:val="28"/>
        </w:rPr>
        <w:drawing>
          <wp:inline distT="0" distB="0" distL="0" distR="0">
            <wp:extent cx="676275" cy="895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2118B5" w:rsidRPr="007B0885" w:rsidRDefault="002118B5" w:rsidP="002118B5">
      <w:pPr>
        <w:ind w:firstLine="720"/>
        <w:jc w:val="center"/>
        <w:rPr>
          <w:b/>
        </w:rPr>
      </w:pPr>
    </w:p>
    <w:p w:rsidR="002118B5" w:rsidRPr="007B0885" w:rsidRDefault="002118B5" w:rsidP="002118B5">
      <w:pPr>
        <w:ind w:hanging="142"/>
        <w:jc w:val="center"/>
        <w:rPr>
          <w:b/>
          <w:kern w:val="1"/>
          <w:sz w:val="36"/>
          <w:szCs w:val="36"/>
        </w:rPr>
      </w:pPr>
      <w:r w:rsidRPr="007B0885">
        <w:rPr>
          <w:b/>
          <w:kern w:val="1"/>
          <w:sz w:val="36"/>
          <w:szCs w:val="36"/>
        </w:rPr>
        <w:t xml:space="preserve">АДМИНИСТРАЦИЯ </w:t>
      </w:r>
    </w:p>
    <w:p w:rsidR="002118B5" w:rsidRPr="007B0885" w:rsidRDefault="006449C4" w:rsidP="002118B5">
      <w:pPr>
        <w:ind w:hanging="142"/>
        <w:jc w:val="center"/>
        <w:rPr>
          <w:b/>
          <w:kern w:val="1"/>
          <w:sz w:val="36"/>
          <w:szCs w:val="36"/>
        </w:rPr>
      </w:pPr>
      <w:r w:rsidRPr="007B0885">
        <w:rPr>
          <w:b/>
          <w:kern w:val="1"/>
          <w:sz w:val="36"/>
          <w:szCs w:val="36"/>
        </w:rPr>
        <w:t>СЫТИНСКОГО</w:t>
      </w:r>
      <w:r w:rsidR="002118B5" w:rsidRPr="007B0885">
        <w:rPr>
          <w:b/>
          <w:kern w:val="1"/>
          <w:sz w:val="36"/>
          <w:szCs w:val="36"/>
        </w:rPr>
        <w:t xml:space="preserve"> СЕЛЬСОВЕТА </w:t>
      </w:r>
    </w:p>
    <w:p w:rsidR="002118B5" w:rsidRPr="007B0885" w:rsidRDefault="002118B5" w:rsidP="002118B5">
      <w:pPr>
        <w:jc w:val="center"/>
        <w:rPr>
          <w:b/>
          <w:spacing w:val="20"/>
          <w:kern w:val="1"/>
          <w:szCs w:val="28"/>
        </w:rPr>
      </w:pPr>
      <w:r w:rsidRPr="007B0885">
        <w:rPr>
          <w:b/>
          <w:kern w:val="1"/>
          <w:sz w:val="36"/>
          <w:szCs w:val="36"/>
        </w:rPr>
        <w:t>ЛУНИНСКОГО РАЙОНА ПЕНЗЕНСКОЙ ОБЛАСТИ</w:t>
      </w:r>
    </w:p>
    <w:p w:rsidR="002118B5" w:rsidRPr="007B0885" w:rsidRDefault="002118B5" w:rsidP="002118B5">
      <w:pPr>
        <w:ind w:firstLine="720"/>
        <w:jc w:val="center"/>
        <w:rPr>
          <w:b/>
          <w:spacing w:val="20"/>
          <w:kern w:val="1"/>
          <w:szCs w:val="28"/>
        </w:rPr>
      </w:pPr>
    </w:p>
    <w:p w:rsidR="002118B5" w:rsidRPr="007B0885" w:rsidRDefault="002118B5" w:rsidP="002118B5">
      <w:pPr>
        <w:jc w:val="center"/>
        <w:rPr>
          <w:b/>
          <w:sz w:val="28"/>
          <w:szCs w:val="28"/>
        </w:rPr>
      </w:pPr>
      <w:r w:rsidRPr="007B0885">
        <w:rPr>
          <w:b/>
          <w:spacing w:val="20"/>
          <w:kern w:val="1"/>
          <w:sz w:val="28"/>
          <w:szCs w:val="28"/>
        </w:rPr>
        <w:t>ПОСТАНОВЛЕНИЕ</w:t>
      </w:r>
    </w:p>
    <w:p w:rsidR="002118B5" w:rsidRPr="007B0885" w:rsidRDefault="002118B5" w:rsidP="002118B5">
      <w:pPr>
        <w:jc w:val="center"/>
        <w:rPr>
          <w:u w:val="single"/>
        </w:rPr>
      </w:pPr>
    </w:p>
    <w:p w:rsidR="002118B5" w:rsidRPr="007B0885" w:rsidRDefault="002118B5" w:rsidP="002118B5">
      <w:pPr>
        <w:jc w:val="center"/>
        <w:rPr>
          <w:u w:val="single"/>
        </w:rPr>
      </w:pPr>
      <w:r w:rsidRPr="007B0885">
        <w:rPr>
          <w:u w:val="single"/>
        </w:rPr>
        <w:t>от</w:t>
      </w:r>
      <w:r w:rsidR="006449C4" w:rsidRPr="007B0885">
        <w:rPr>
          <w:u w:val="single"/>
        </w:rPr>
        <w:t xml:space="preserve"> 06</w:t>
      </w:r>
      <w:r w:rsidRPr="007B0885">
        <w:rPr>
          <w:u w:val="single"/>
        </w:rPr>
        <w:t>.0</w:t>
      </w:r>
      <w:r w:rsidR="006449C4" w:rsidRPr="007B0885">
        <w:rPr>
          <w:u w:val="single"/>
        </w:rPr>
        <w:t>4</w:t>
      </w:r>
      <w:r w:rsidRPr="007B0885">
        <w:rPr>
          <w:u w:val="single"/>
        </w:rPr>
        <w:t xml:space="preserve">.2018 № </w:t>
      </w:r>
      <w:r w:rsidR="006449C4" w:rsidRPr="007B0885">
        <w:rPr>
          <w:u w:val="single"/>
        </w:rPr>
        <w:t>34</w:t>
      </w:r>
      <w:r w:rsidRPr="007B0885">
        <w:rPr>
          <w:u w:val="single"/>
        </w:rPr>
        <w:t xml:space="preserve">-п           </w:t>
      </w:r>
    </w:p>
    <w:p w:rsidR="002118B5" w:rsidRPr="007B0885" w:rsidRDefault="002118B5" w:rsidP="002118B5">
      <w:pPr>
        <w:jc w:val="center"/>
      </w:pPr>
      <w:r w:rsidRPr="007B0885">
        <w:t>с.</w:t>
      </w:r>
      <w:r w:rsidR="006449C4" w:rsidRPr="007B0885">
        <w:t>Сытинка</w:t>
      </w:r>
    </w:p>
    <w:p w:rsidR="002118B5" w:rsidRPr="007B0885" w:rsidRDefault="002118B5" w:rsidP="002118B5"/>
    <w:p w:rsidR="002118B5" w:rsidRPr="007B0885" w:rsidRDefault="002118B5" w:rsidP="002118B5">
      <w:pPr>
        <w:pStyle w:val="ConsTitle"/>
        <w:ind w:right="0"/>
        <w:jc w:val="both"/>
        <w:rPr>
          <w:rFonts w:ascii="Times New Roman" w:hAnsi="Times New Roman" w:cs="Times New Roman"/>
          <w:sz w:val="28"/>
          <w:szCs w:val="28"/>
        </w:rPr>
      </w:pPr>
      <w:r w:rsidRPr="007B0885">
        <w:rPr>
          <w:rFonts w:ascii="Times New Roman" w:hAnsi="Times New Roman" w:cs="Times New Roman"/>
          <w:b w:val="0"/>
          <w:bCs w:val="0"/>
          <w:sz w:val="28"/>
          <w:szCs w:val="28"/>
        </w:rPr>
        <w:t>Об утверждении административного регламента по предоставлению муниципальной услуги «</w:t>
      </w:r>
      <w:r w:rsidRPr="007B0885">
        <w:rPr>
          <w:rFonts w:ascii="Times New Roman" w:hAnsi="Times New Roman" w:cs="Times New Roman"/>
          <w:b w:val="0"/>
          <w:sz w:val="28"/>
          <w:szCs w:val="28"/>
        </w:rPr>
        <w:t>Предоставление муниципального имущества в безвозмездное пользование</w:t>
      </w:r>
      <w:r w:rsidRPr="007B0885">
        <w:rPr>
          <w:rFonts w:ascii="Times New Roman" w:hAnsi="Times New Roman" w:cs="Times New Roman"/>
          <w:bCs w:val="0"/>
          <w:sz w:val="28"/>
          <w:szCs w:val="28"/>
        </w:rPr>
        <w:t>»</w:t>
      </w:r>
    </w:p>
    <w:p w:rsidR="002118B5" w:rsidRPr="007B0885" w:rsidRDefault="002118B5" w:rsidP="002118B5">
      <w:pPr>
        <w:pStyle w:val="21"/>
        <w:jc w:val="both"/>
        <w:rPr>
          <w:szCs w:val="28"/>
        </w:rPr>
      </w:pPr>
    </w:p>
    <w:p w:rsidR="002118B5" w:rsidRPr="007B0885" w:rsidRDefault="002118B5" w:rsidP="002118B5">
      <w:pPr>
        <w:spacing w:line="200" w:lineRule="atLeast"/>
        <w:ind w:firstLine="720"/>
        <w:jc w:val="both"/>
        <w:rPr>
          <w:kern w:val="1"/>
          <w:sz w:val="28"/>
          <w:szCs w:val="28"/>
        </w:rPr>
      </w:pPr>
      <w:r w:rsidRPr="007B0885">
        <w:rPr>
          <w:sz w:val="28"/>
          <w:szCs w:val="28"/>
        </w:rPr>
        <w:t xml:space="preserve">     В соответствии с </w:t>
      </w:r>
      <w:hyperlink r:id="rId6" w:history="1">
        <w:r w:rsidRPr="007B0885">
          <w:rPr>
            <w:rStyle w:val="a5"/>
            <w:color w:val="auto"/>
            <w:sz w:val="28"/>
            <w:szCs w:val="28"/>
          </w:rPr>
          <w:t>Федеральным законом</w:t>
        </w:r>
      </w:hyperlink>
      <w:r w:rsidRPr="007B0885">
        <w:rPr>
          <w:sz w:val="28"/>
          <w:szCs w:val="28"/>
        </w:rPr>
        <w:t xml:space="preserve"> от 27 июля 2010 года № 210-ФЗ «Об организации предоставления государственных и муниципальных услуг», Законом Пензенской области от 08.07.2002 № 375-ЗПО «Об управлении собственностью Пензенской области», постановлением администрации  </w:t>
      </w:r>
      <w:r w:rsidR="006449C4" w:rsidRPr="007B0885">
        <w:rPr>
          <w:sz w:val="28"/>
          <w:szCs w:val="28"/>
        </w:rPr>
        <w:t>Сытинского</w:t>
      </w:r>
      <w:r w:rsidRPr="007B0885">
        <w:rPr>
          <w:sz w:val="28"/>
          <w:szCs w:val="28"/>
        </w:rPr>
        <w:t xml:space="preserve"> сельсовета Лунинского района Пензенской области от </w:t>
      </w:r>
      <w:r w:rsidR="006449C4" w:rsidRPr="007B0885">
        <w:rPr>
          <w:sz w:val="28"/>
          <w:szCs w:val="28"/>
        </w:rPr>
        <w:t>28</w:t>
      </w:r>
      <w:r w:rsidRPr="007B0885">
        <w:rPr>
          <w:sz w:val="28"/>
          <w:szCs w:val="28"/>
        </w:rPr>
        <w:t>.0</w:t>
      </w:r>
      <w:r w:rsidR="006449C4" w:rsidRPr="007B0885">
        <w:rPr>
          <w:sz w:val="28"/>
          <w:szCs w:val="28"/>
        </w:rPr>
        <w:t>8</w:t>
      </w:r>
      <w:r w:rsidRPr="007B0885">
        <w:rPr>
          <w:sz w:val="28"/>
          <w:szCs w:val="28"/>
        </w:rPr>
        <w:t xml:space="preserve">.2012 № </w:t>
      </w:r>
      <w:r w:rsidR="006449C4" w:rsidRPr="007B0885">
        <w:rPr>
          <w:sz w:val="28"/>
          <w:szCs w:val="28"/>
        </w:rPr>
        <w:t>45</w:t>
      </w:r>
      <w:r w:rsidRPr="007B0885">
        <w:rPr>
          <w:sz w:val="28"/>
          <w:szCs w:val="28"/>
        </w:rPr>
        <w:t xml:space="preserve">-п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r w:rsidR="006449C4" w:rsidRPr="007B0885">
        <w:rPr>
          <w:sz w:val="28"/>
          <w:szCs w:val="28"/>
        </w:rPr>
        <w:t>Сытинского</w:t>
      </w:r>
      <w:r w:rsidRPr="007B0885">
        <w:rPr>
          <w:sz w:val="28"/>
          <w:szCs w:val="28"/>
        </w:rPr>
        <w:t xml:space="preserve"> сельсовета Лунинского района Пензенской области», -</w:t>
      </w:r>
    </w:p>
    <w:p w:rsidR="002118B5" w:rsidRPr="007B0885" w:rsidRDefault="002118B5" w:rsidP="002118B5">
      <w:pPr>
        <w:pStyle w:val="a4"/>
        <w:jc w:val="center"/>
        <w:rPr>
          <w:sz w:val="28"/>
          <w:szCs w:val="28"/>
        </w:rPr>
      </w:pPr>
      <w:r w:rsidRPr="007B0885">
        <w:rPr>
          <w:sz w:val="28"/>
          <w:szCs w:val="28"/>
        </w:rPr>
        <w:t xml:space="preserve">Администрация </w:t>
      </w:r>
      <w:r w:rsidR="006449C4" w:rsidRPr="007B0885">
        <w:rPr>
          <w:sz w:val="28"/>
          <w:szCs w:val="28"/>
        </w:rPr>
        <w:t>Сытинского</w:t>
      </w:r>
      <w:r w:rsidRPr="007B0885">
        <w:rPr>
          <w:sz w:val="28"/>
          <w:szCs w:val="28"/>
        </w:rPr>
        <w:t xml:space="preserve"> сельсовета </w:t>
      </w:r>
    </w:p>
    <w:p w:rsidR="002118B5" w:rsidRPr="007B0885" w:rsidRDefault="002118B5" w:rsidP="002118B5">
      <w:pPr>
        <w:pStyle w:val="a4"/>
        <w:jc w:val="center"/>
        <w:rPr>
          <w:sz w:val="28"/>
          <w:szCs w:val="28"/>
        </w:rPr>
      </w:pPr>
      <w:r w:rsidRPr="007B0885">
        <w:rPr>
          <w:sz w:val="28"/>
          <w:szCs w:val="28"/>
        </w:rPr>
        <w:t>Лунинского района Пензенской области постановляет:</w:t>
      </w:r>
    </w:p>
    <w:p w:rsidR="002118B5" w:rsidRPr="007B0885" w:rsidRDefault="002118B5" w:rsidP="002118B5">
      <w:pPr>
        <w:pStyle w:val="a4"/>
        <w:jc w:val="center"/>
        <w:rPr>
          <w:sz w:val="28"/>
          <w:szCs w:val="28"/>
        </w:rPr>
      </w:pPr>
    </w:p>
    <w:p w:rsidR="002118B5" w:rsidRPr="007B0885" w:rsidRDefault="002118B5" w:rsidP="002118B5">
      <w:pPr>
        <w:pStyle w:val="a6"/>
        <w:numPr>
          <w:ilvl w:val="0"/>
          <w:numId w:val="1"/>
        </w:numPr>
        <w:tabs>
          <w:tab w:val="left" w:pos="1080"/>
        </w:tabs>
        <w:spacing w:after="0"/>
        <w:ind w:left="0" w:firstLine="709"/>
        <w:jc w:val="both"/>
        <w:rPr>
          <w:sz w:val="28"/>
          <w:szCs w:val="28"/>
        </w:rPr>
      </w:pPr>
      <w:r w:rsidRPr="007B0885">
        <w:rPr>
          <w:sz w:val="28"/>
          <w:szCs w:val="28"/>
        </w:rPr>
        <w:t>Утвердить административный регламент по предоставлению муниципальной услуги «Предоставление муниципального имущества в безвозмездное пользование», согласно приложению.</w:t>
      </w:r>
    </w:p>
    <w:p w:rsidR="002118B5" w:rsidRPr="007B0885" w:rsidRDefault="002118B5" w:rsidP="002118B5">
      <w:pPr>
        <w:pStyle w:val="a6"/>
        <w:numPr>
          <w:ilvl w:val="0"/>
          <w:numId w:val="1"/>
        </w:numPr>
        <w:spacing w:after="0"/>
        <w:ind w:left="0" w:firstLine="709"/>
        <w:jc w:val="both"/>
        <w:rPr>
          <w:sz w:val="28"/>
          <w:szCs w:val="28"/>
        </w:rPr>
      </w:pPr>
      <w:r w:rsidRPr="007B0885">
        <w:rPr>
          <w:sz w:val="28"/>
          <w:szCs w:val="28"/>
        </w:rPr>
        <w:t>Настоящее постановление опубликовать в информационном  бюллетене «</w:t>
      </w:r>
      <w:r w:rsidR="006449C4" w:rsidRPr="007B0885">
        <w:rPr>
          <w:sz w:val="28"/>
          <w:szCs w:val="28"/>
        </w:rPr>
        <w:t>Сытинские</w:t>
      </w:r>
      <w:r w:rsidRPr="007B0885">
        <w:rPr>
          <w:sz w:val="28"/>
          <w:szCs w:val="28"/>
        </w:rPr>
        <w:t xml:space="preserve"> ведомости».</w:t>
      </w:r>
    </w:p>
    <w:p w:rsidR="002118B5" w:rsidRPr="007B0885" w:rsidRDefault="002118B5" w:rsidP="002118B5">
      <w:pPr>
        <w:pStyle w:val="a6"/>
        <w:numPr>
          <w:ilvl w:val="0"/>
          <w:numId w:val="1"/>
        </w:numPr>
        <w:spacing w:after="0"/>
        <w:ind w:left="0" w:firstLine="709"/>
        <w:jc w:val="both"/>
        <w:rPr>
          <w:sz w:val="28"/>
          <w:szCs w:val="28"/>
        </w:rPr>
      </w:pPr>
      <w:r w:rsidRPr="007B0885">
        <w:rPr>
          <w:sz w:val="28"/>
          <w:szCs w:val="28"/>
        </w:rPr>
        <w:t xml:space="preserve"> Настоящее постановление вступает в силу на следующий день после дня его официального опубликования.</w:t>
      </w:r>
    </w:p>
    <w:p w:rsidR="002118B5" w:rsidRPr="007B0885" w:rsidRDefault="002118B5" w:rsidP="002118B5">
      <w:pPr>
        <w:pStyle w:val="a8"/>
        <w:numPr>
          <w:ilvl w:val="0"/>
          <w:numId w:val="1"/>
        </w:numPr>
        <w:ind w:left="0" w:firstLine="567"/>
        <w:jc w:val="both"/>
        <w:rPr>
          <w:sz w:val="28"/>
          <w:szCs w:val="28"/>
        </w:rPr>
      </w:pPr>
      <w:r w:rsidRPr="007B0885">
        <w:rPr>
          <w:sz w:val="28"/>
          <w:szCs w:val="28"/>
        </w:rPr>
        <w:t xml:space="preserve">Контроль за исполнением настоящего постановления возложить на главу администрации </w:t>
      </w:r>
      <w:r w:rsidR="006449C4" w:rsidRPr="007B0885">
        <w:rPr>
          <w:sz w:val="28"/>
          <w:szCs w:val="28"/>
        </w:rPr>
        <w:t>Сытинского</w:t>
      </w:r>
      <w:r w:rsidRPr="007B0885">
        <w:rPr>
          <w:sz w:val="28"/>
          <w:szCs w:val="28"/>
        </w:rPr>
        <w:t xml:space="preserve"> сельсовета Лунинского района Пензенской области.</w:t>
      </w:r>
    </w:p>
    <w:p w:rsidR="002118B5" w:rsidRPr="007B0885" w:rsidRDefault="002118B5" w:rsidP="002118B5">
      <w:pPr>
        <w:ind w:left="1009"/>
        <w:rPr>
          <w:sz w:val="28"/>
          <w:szCs w:val="28"/>
        </w:rPr>
      </w:pPr>
    </w:p>
    <w:p w:rsidR="002118B5" w:rsidRPr="007B0885" w:rsidRDefault="002118B5" w:rsidP="002118B5">
      <w:pPr>
        <w:ind w:left="1009"/>
        <w:rPr>
          <w:sz w:val="28"/>
          <w:szCs w:val="28"/>
        </w:rPr>
      </w:pPr>
      <w:r w:rsidRPr="007B0885">
        <w:rPr>
          <w:sz w:val="28"/>
          <w:szCs w:val="28"/>
        </w:rPr>
        <w:t xml:space="preserve">Глава администрации </w:t>
      </w:r>
    </w:p>
    <w:p w:rsidR="002118B5" w:rsidRPr="007B0885" w:rsidRDefault="006449C4" w:rsidP="002118B5">
      <w:pPr>
        <w:ind w:left="1009"/>
        <w:rPr>
          <w:sz w:val="28"/>
          <w:szCs w:val="28"/>
        </w:rPr>
      </w:pPr>
      <w:r w:rsidRPr="007B0885">
        <w:rPr>
          <w:sz w:val="28"/>
          <w:szCs w:val="28"/>
        </w:rPr>
        <w:t>Сытинского</w:t>
      </w:r>
      <w:r w:rsidR="002118B5" w:rsidRPr="007B0885">
        <w:rPr>
          <w:sz w:val="28"/>
          <w:szCs w:val="28"/>
        </w:rPr>
        <w:t xml:space="preserve">   сельсовета          </w:t>
      </w:r>
      <w:r w:rsidR="002118B5" w:rsidRPr="007B0885">
        <w:rPr>
          <w:sz w:val="28"/>
          <w:szCs w:val="28"/>
        </w:rPr>
        <w:tab/>
      </w:r>
      <w:r w:rsidR="002118B5" w:rsidRPr="007B0885">
        <w:rPr>
          <w:sz w:val="28"/>
          <w:szCs w:val="28"/>
        </w:rPr>
        <w:tab/>
        <w:t xml:space="preserve"> </w:t>
      </w:r>
      <w:r w:rsidRPr="007B0885">
        <w:rPr>
          <w:sz w:val="28"/>
          <w:szCs w:val="28"/>
        </w:rPr>
        <w:t>Т.А.Ермилова</w:t>
      </w:r>
    </w:p>
    <w:p w:rsidR="002118B5" w:rsidRPr="007B0885" w:rsidRDefault="002118B5" w:rsidP="002118B5">
      <w:pPr>
        <w:jc w:val="right"/>
        <w:rPr>
          <w:sz w:val="28"/>
          <w:szCs w:val="28"/>
        </w:rPr>
      </w:pPr>
      <w:r w:rsidRPr="007B0885">
        <w:rPr>
          <w:sz w:val="28"/>
          <w:szCs w:val="28"/>
        </w:rPr>
        <w:lastRenderedPageBreak/>
        <w:t xml:space="preserve">Приложение </w:t>
      </w:r>
    </w:p>
    <w:p w:rsidR="002118B5" w:rsidRPr="007B0885" w:rsidRDefault="002118B5" w:rsidP="002118B5">
      <w:pPr>
        <w:jc w:val="right"/>
        <w:rPr>
          <w:sz w:val="28"/>
          <w:szCs w:val="28"/>
        </w:rPr>
      </w:pPr>
      <w:r w:rsidRPr="007B0885">
        <w:rPr>
          <w:sz w:val="28"/>
          <w:szCs w:val="28"/>
        </w:rPr>
        <w:t>к постановлению администрации</w:t>
      </w:r>
    </w:p>
    <w:p w:rsidR="002118B5" w:rsidRPr="007B0885" w:rsidRDefault="002118B5" w:rsidP="002118B5">
      <w:pPr>
        <w:jc w:val="right"/>
        <w:rPr>
          <w:sz w:val="28"/>
          <w:szCs w:val="28"/>
        </w:rPr>
      </w:pPr>
      <w:r w:rsidRPr="007B0885">
        <w:rPr>
          <w:sz w:val="28"/>
          <w:szCs w:val="28"/>
        </w:rPr>
        <w:t xml:space="preserve"> </w:t>
      </w:r>
      <w:r w:rsidR="006449C4" w:rsidRPr="007B0885">
        <w:rPr>
          <w:sz w:val="28"/>
          <w:szCs w:val="28"/>
        </w:rPr>
        <w:t>Сытинского</w:t>
      </w:r>
      <w:r w:rsidRPr="007B0885">
        <w:rPr>
          <w:sz w:val="28"/>
          <w:szCs w:val="28"/>
        </w:rPr>
        <w:t xml:space="preserve"> сельсовета </w:t>
      </w:r>
    </w:p>
    <w:p w:rsidR="002118B5" w:rsidRPr="007B0885" w:rsidRDefault="002118B5" w:rsidP="002118B5">
      <w:pPr>
        <w:jc w:val="right"/>
        <w:rPr>
          <w:sz w:val="28"/>
          <w:szCs w:val="28"/>
        </w:rPr>
      </w:pPr>
      <w:r w:rsidRPr="007B0885">
        <w:rPr>
          <w:sz w:val="28"/>
          <w:szCs w:val="28"/>
        </w:rPr>
        <w:t xml:space="preserve">Лунинского района Пензенской области </w:t>
      </w:r>
    </w:p>
    <w:p w:rsidR="002118B5" w:rsidRPr="007B0885" w:rsidRDefault="002118B5" w:rsidP="002118B5">
      <w:pPr>
        <w:jc w:val="right"/>
        <w:rPr>
          <w:sz w:val="28"/>
          <w:szCs w:val="28"/>
        </w:rPr>
      </w:pPr>
      <w:r w:rsidRPr="007B0885">
        <w:rPr>
          <w:sz w:val="28"/>
          <w:szCs w:val="28"/>
        </w:rPr>
        <w:t xml:space="preserve">от </w:t>
      </w:r>
      <w:r w:rsidR="006449C4" w:rsidRPr="007B0885">
        <w:rPr>
          <w:sz w:val="28"/>
          <w:szCs w:val="28"/>
        </w:rPr>
        <w:t>06</w:t>
      </w:r>
      <w:r w:rsidRPr="007B0885">
        <w:rPr>
          <w:sz w:val="28"/>
          <w:szCs w:val="28"/>
        </w:rPr>
        <w:t>.0</w:t>
      </w:r>
      <w:r w:rsidR="006449C4" w:rsidRPr="007B0885">
        <w:rPr>
          <w:sz w:val="28"/>
          <w:szCs w:val="28"/>
        </w:rPr>
        <w:t>4</w:t>
      </w:r>
      <w:r w:rsidRPr="007B0885">
        <w:rPr>
          <w:sz w:val="28"/>
          <w:szCs w:val="28"/>
        </w:rPr>
        <w:t xml:space="preserve">.2018 № </w:t>
      </w:r>
      <w:r w:rsidR="006449C4" w:rsidRPr="007B0885">
        <w:rPr>
          <w:sz w:val="28"/>
          <w:szCs w:val="28"/>
        </w:rPr>
        <w:t>34</w:t>
      </w:r>
      <w:r w:rsidRPr="007B0885">
        <w:rPr>
          <w:sz w:val="28"/>
          <w:szCs w:val="28"/>
        </w:rPr>
        <w:t xml:space="preserve">-п   </w:t>
      </w:r>
    </w:p>
    <w:p w:rsidR="002118B5" w:rsidRPr="007B0885" w:rsidRDefault="002118B5" w:rsidP="002118B5">
      <w:pPr>
        <w:pStyle w:val="ConsTitle"/>
        <w:ind w:right="0"/>
        <w:jc w:val="center"/>
        <w:rPr>
          <w:rFonts w:ascii="Times New Roman" w:hAnsi="Times New Roman" w:cs="Times New Roman"/>
          <w:bCs w:val="0"/>
          <w:sz w:val="24"/>
          <w:szCs w:val="24"/>
        </w:rPr>
      </w:pPr>
    </w:p>
    <w:p w:rsidR="002118B5" w:rsidRPr="007B0885" w:rsidRDefault="002118B5" w:rsidP="002118B5">
      <w:pPr>
        <w:pStyle w:val="ConsTitle"/>
        <w:ind w:right="0"/>
        <w:jc w:val="center"/>
        <w:rPr>
          <w:sz w:val="28"/>
          <w:szCs w:val="28"/>
        </w:rPr>
      </w:pPr>
      <w:r w:rsidRPr="007B0885">
        <w:rPr>
          <w:rFonts w:ascii="Times New Roman" w:hAnsi="Times New Roman" w:cs="Times New Roman"/>
          <w:bCs w:val="0"/>
          <w:sz w:val="28"/>
          <w:szCs w:val="28"/>
        </w:rPr>
        <w:t>АДМИНИСТРАТИВНЫЙ РЕГЛАМЕНТ</w:t>
      </w:r>
      <w:r w:rsidRPr="007B0885">
        <w:rPr>
          <w:rFonts w:ascii="Times New Roman" w:hAnsi="Times New Roman" w:cs="Times New Roman"/>
          <w:bCs w:val="0"/>
          <w:sz w:val="28"/>
          <w:szCs w:val="28"/>
        </w:rPr>
        <w:br/>
        <w:t xml:space="preserve">по предоставлению муниципальной услуги </w:t>
      </w:r>
      <w:r w:rsidRPr="007B0885">
        <w:rPr>
          <w:rFonts w:ascii="Times New Roman" w:hAnsi="Times New Roman" w:cs="Times New Roman"/>
          <w:sz w:val="28"/>
          <w:szCs w:val="28"/>
        </w:rPr>
        <w:t>«Предоставление муниципального имущества в безвозмездное пользование»</w:t>
      </w:r>
    </w:p>
    <w:p w:rsidR="002118B5" w:rsidRPr="007B0885" w:rsidRDefault="002118B5" w:rsidP="002118B5">
      <w:pPr>
        <w:spacing w:before="100" w:beforeAutospacing="1" w:after="100" w:afterAutospacing="1"/>
        <w:jc w:val="center"/>
        <w:rPr>
          <w:b/>
          <w:bCs/>
          <w:sz w:val="28"/>
          <w:szCs w:val="28"/>
        </w:rPr>
      </w:pPr>
      <w:r w:rsidRPr="007B0885">
        <w:rPr>
          <w:b/>
          <w:bCs/>
          <w:sz w:val="28"/>
          <w:szCs w:val="28"/>
        </w:rPr>
        <w:t>1. Общие положения</w:t>
      </w:r>
    </w:p>
    <w:p w:rsidR="002118B5" w:rsidRPr="007B0885" w:rsidRDefault="002118B5" w:rsidP="002118B5">
      <w:pPr>
        <w:ind w:firstLine="540"/>
        <w:jc w:val="both"/>
        <w:rPr>
          <w:sz w:val="28"/>
          <w:szCs w:val="28"/>
        </w:rPr>
      </w:pPr>
      <w:r w:rsidRPr="007B0885">
        <w:rPr>
          <w:sz w:val="28"/>
          <w:szCs w:val="28"/>
        </w:rPr>
        <w:t>1.1. Административный регламент (далее – Регламент) по предоста</w:t>
      </w:r>
      <w:r w:rsidR="0076421F" w:rsidRPr="007B0885">
        <w:rPr>
          <w:sz w:val="28"/>
          <w:szCs w:val="28"/>
        </w:rPr>
        <w:t xml:space="preserve">влению муниципального имущества </w:t>
      </w:r>
      <w:r w:rsidRPr="007B0885">
        <w:rPr>
          <w:sz w:val="28"/>
          <w:szCs w:val="28"/>
        </w:rPr>
        <w:t>в безвозмездное пользование (далее - муниципальная услуга) разработан в целях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предоставлении муниципальной услуги и определяет сроки и последовательность действий (административных процедур) при осуществлении полномочий по предоставлению вышеуказанной муниципальной услуги.</w:t>
      </w:r>
    </w:p>
    <w:p w:rsidR="002118B5" w:rsidRPr="007B0885" w:rsidRDefault="002118B5" w:rsidP="002118B5">
      <w:pPr>
        <w:ind w:firstLine="540"/>
        <w:jc w:val="both"/>
        <w:rPr>
          <w:sz w:val="28"/>
          <w:szCs w:val="28"/>
        </w:rPr>
      </w:pPr>
      <w:r w:rsidRPr="007B0885">
        <w:rPr>
          <w:sz w:val="28"/>
          <w:szCs w:val="28"/>
        </w:rPr>
        <w:t>1.2. Положения Регламента распространяются на все устные обращения, обращения, поступившие в письменной форме или в форме электронного документа (далее - обращения) и не распространяются на взаимоотношения граждан и администрации в процессе предоставления администрацией иных муниципальных услуг.</w:t>
      </w:r>
    </w:p>
    <w:p w:rsidR="002118B5" w:rsidRPr="007B0885" w:rsidRDefault="002118B5" w:rsidP="002118B5">
      <w:pPr>
        <w:autoSpaceDE w:val="0"/>
        <w:autoSpaceDN w:val="0"/>
        <w:adjustRightInd w:val="0"/>
        <w:ind w:firstLine="540"/>
        <w:jc w:val="both"/>
        <w:rPr>
          <w:sz w:val="28"/>
          <w:szCs w:val="28"/>
        </w:rPr>
      </w:pPr>
      <w:r w:rsidRPr="007B0885">
        <w:rPr>
          <w:sz w:val="28"/>
          <w:szCs w:val="28"/>
        </w:rPr>
        <w:t xml:space="preserve">1.3. Заявителями на получение муниципальной услуги являются: </w:t>
      </w:r>
    </w:p>
    <w:p w:rsidR="002118B5" w:rsidRPr="007B0885" w:rsidRDefault="002118B5" w:rsidP="002118B5">
      <w:pPr>
        <w:autoSpaceDE w:val="0"/>
        <w:autoSpaceDN w:val="0"/>
        <w:adjustRightInd w:val="0"/>
        <w:ind w:firstLine="540"/>
        <w:jc w:val="both"/>
        <w:rPr>
          <w:sz w:val="28"/>
          <w:szCs w:val="28"/>
        </w:rPr>
      </w:pPr>
      <w:r w:rsidRPr="007B0885">
        <w:rPr>
          <w:sz w:val="28"/>
          <w:szCs w:val="28"/>
        </w:rPr>
        <w:t>- органы муниципальной власти, государственные и муниципальные учреждения, финансируемые полностью или частично из бюджетов всех уровней;</w:t>
      </w:r>
    </w:p>
    <w:p w:rsidR="002118B5" w:rsidRPr="007B0885" w:rsidRDefault="002118B5" w:rsidP="002118B5">
      <w:pPr>
        <w:autoSpaceDE w:val="0"/>
        <w:autoSpaceDN w:val="0"/>
        <w:adjustRightInd w:val="0"/>
        <w:ind w:firstLine="540"/>
        <w:jc w:val="both"/>
        <w:rPr>
          <w:sz w:val="28"/>
          <w:szCs w:val="28"/>
        </w:rPr>
      </w:pPr>
      <w:r w:rsidRPr="007B0885">
        <w:rPr>
          <w:sz w:val="28"/>
          <w:szCs w:val="28"/>
        </w:rPr>
        <w:t xml:space="preserve">- некоммерческие организации, созданные с участием </w:t>
      </w:r>
      <w:r w:rsidR="006449C4" w:rsidRPr="007B0885">
        <w:rPr>
          <w:sz w:val="28"/>
          <w:szCs w:val="28"/>
        </w:rPr>
        <w:t>Сытинского</w:t>
      </w:r>
      <w:r w:rsidR="0076421F" w:rsidRPr="007B0885">
        <w:rPr>
          <w:sz w:val="28"/>
          <w:szCs w:val="28"/>
        </w:rPr>
        <w:t xml:space="preserve"> сель</w:t>
      </w:r>
      <w:r w:rsidR="005B0BFA" w:rsidRPr="007B0885">
        <w:rPr>
          <w:sz w:val="28"/>
          <w:szCs w:val="28"/>
        </w:rPr>
        <w:t xml:space="preserve">совета </w:t>
      </w:r>
      <w:r w:rsidRPr="007B0885">
        <w:rPr>
          <w:sz w:val="28"/>
          <w:szCs w:val="28"/>
        </w:rPr>
        <w:t>Лунинского района Пензенской области;</w:t>
      </w:r>
    </w:p>
    <w:p w:rsidR="002118B5" w:rsidRPr="007B0885" w:rsidRDefault="002118B5" w:rsidP="002118B5">
      <w:pPr>
        <w:autoSpaceDE w:val="0"/>
        <w:autoSpaceDN w:val="0"/>
        <w:adjustRightInd w:val="0"/>
        <w:ind w:firstLine="540"/>
        <w:jc w:val="both"/>
        <w:rPr>
          <w:sz w:val="28"/>
          <w:szCs w:val="28"/>
        </w:rPr>
      </w:pPr>
      <w:r w:rsidRPr="007B0885">
        <w:rPr>
          <w:sz w:val="28"/>
          <w:szCs w:val="28"/>
        </w:rPr>
        <w:t xml:space="preserve">- организации и предприятия жилищно-коммунального хозяйства </w:t>
      </w:r>
      <w:r w:rsidR="006449C4" w:rsidRPr="007B0885">
        <w:rPr>
          <w:sz w:val="28"/>
          <w:szCs w:val="28"/>
        </w:rPr>
        <w:t>Сытинского</w:t>
      </w:r>
      <w:r w:rsidR="005B0BFA" w:rsidRPr="007B0885">
        <w:rPr>
          <w:sz w:val="28"/>
          <w:szCs w:val="28"/>
        </w:rPr>
        <w:t xml:space="preserve"> сельсовета </w:t>
      </w:r>
      <w:r w:rsidRPr="007B0885">
        <w:rPr>
          <w:sz w:val="28"/>
          <w:szCs w:val="28"/>
        </w:rPr>
        <w:t>Лунинского района Пензенской области;</w:t>
      </w:r>
    </w:p>
    <w:p w:rsidR="002118B5" w:rsidRPr="007B0885" w:rsidRDefault="002118B5" w:rsidP="002118B5">
      <w:pPr>
        <w:autoSpaceDE w:val="0"/>
        <w:autoSpaceDN w:val="0"/>
        <w:adjustRightInd w:val="0"/>
        <w:ind w:firstLine="540"/>
        <w:jc w:val="both"/>
        <w:rPr>
          <w:sz w:val="28"/>
          <w:szCs w:val="28"/>
        </w:rPr>
      </w:pPr>
      <w:r w:rsidRPr="007B0885">
        <w:rPr>
          <w:sz w:val="28"/>
          <w:szCs w:val="28"/>
        </w:rPr>
        <w:t>- юридические и физические лица (индивидуальные предприниматели) - для привлечения инвестиций в восстановление, капитальный ремонт, реконструкцию или иное значительное улучшение переданного в пользование муниципального имущества и в иных случаях, предусмотренных действующим законодательством.</w:t>
      </w:r>
    </w:p>
    <w:p w:rsidR="002118B5" w:rsidRPr="007B0885" w:rsidRDefault="002118B5" w:rsidP="002118B5">
      <w:pPr>
        <w:ind w:firstLine="539"/>
        <w:jc w:val="both"/>
        <w:rPr>
          <w:sz w:val="28"/>
          <w:szCs w:val="28"/>
        </w:rPr>
      </w:pPr>
      <w:r w:rsidRPr="007B0885">
        <w:rPr>
          <w:sz w:val="28"/>
          <w:szCs w:val="28"/>
        </w:rPr>
        <w:t>От имени юридических лиц заявления о предоставлении муниципальной услуги могут подавать 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В предусмотренных законом случаях от имени юридического лица могут действовать его участники (учредители).</w:t>
      </w:r>
    </w:p>
    <w:p w:rsidR="002118B5" w:rsidRPr="007B0885" w:rsidRDefault="002118B5" w:rsidP="002118B5">
      <w:pPr>
        <w:ind w:firstLine="539"/>
        <w:jc w:val="both"/>
        <w:rPr>
          <w:sz w:val="28"/>
          <w:szCs w:val="28"/>
        </w:rPr>
      </w:pPr>
      <w:r w:rsidRPr="007B0885">
        <w:rPr>
          <w:sz w:val="28"/>
          <w:szCs w:val="28"/>
        </w:rPr>
        <w:lastRenderedPageBreak/>
        <w:t>От имени физических лиц (индивидуальных предпринимателей) заявления о предоставлении муниципальной услуги могут подавать как сами физические лица, так и их представители в силу полномочий, основанных на доверенности или договоре.</w:t>
      </w:r>
    </w:p>
    <w:p w:rsidR="005B0BFA" w:rsidRPr="007B0885" w:rsidRDefault="005B0BFA" w:rsidP="005B0BFA">
      <w:pPr>
        <w:ind w:firstLine="539"/>
        <w:jc w:val="both"/>
        <w:rPr>
          <w:sz w:val="28"/>
          <w:szCs w:val="28"/>
        </w:rPr>
      </w:pPr>
      <w:r w:rsidRPr="007B0885">
        <w:rPr>
          <w:sz w:val="28"/>
          <w:szCs w:val="28"/>
        </w:rPr>
        <w:t>1.4.  Требования к порядку информирования о предоставлении муниципальной услуги.</w:t>
      </w:r>
    </w:p>
    <w:p w:rsidR="005B0BFA" w:rsidRPr="007B0885" w:rsidRDefault="005B0BFA" w:rsidP="005B0BFA">
      <w:pPr>
        <w:ind w:firstLine="540"/>
        <w:jc w:val="both"/>
        <w:rPr>
          <w:sz w:val="28"/>
          <w:szCs w:val="28"/>
        </w:rPr>
      </w:pPr>
      <w:r w:rsidRPr="007B0885">
        <w:rPr>
          <w:sz w:val="28"/>
          <w:szCs w:val="28"/>
        </w:rPr>
        <w:t>Основными требованиями к информированию со стороны заявителей  являются:</w:t>
      </w:r>
    </w:p>
    <w:p w:rsidR="005B0BFA" w:rsidRPr="007B0885" w:rsidRDefault="005B0BFA" w:rsidP="005B0BFA">
      <w:pPr>
        <w:ind w:firstLine="540"/>
        <w:jc w:val="both"/>
        <w:rPr>
          <w:sz w:val="28"/>
          <w:szCs w:val="28"/>
        </w:rPr>
      </w:pPr>
      <w:r w:rsidRPr="007B0885">
        <w:rPr>
          <w:sz w:val="28"/>
          <w:szCs w:val="28"/>
        </w:rPr>
        <w:t>- полнота информирования;</w:t>
      </w:r>
    </w:p>
    <w:p w:rsidR="005B0BFA" w:rsidRPr="007B0885" w:rsidRDefault="005B0BFA" w:rsidP="005B0BFA">
      <w:pPr>
        <w:ind w:firstLine="540"/>
        <w:jc w:val="both"/>
        <w:rPr>
          <w:sz w:val="28"/>
          <w:szCs w:val="28"/>
        </w:rPr>
      </w:pPr>
      <w:r w:rsidRPr="007B0885">
        <w:rPr>
          <w:sz w:val="28"/>
          <w:szCs w:val="28"/>
        </w:rPr>
        <w:t>- четкость в изложении информации;</w:t>
      </w:r>
    </w:p>
    <w:p w:rsidR="005B0BFA" w:rsidRPr="007B0885" w:rsidRDefault="005B0BFA" w:rsidP="005B0BFA">
      <w:pPr>
        <w:ind w:firstLine="540"/>
        <w:jc w:val="both"/>
        <w:rPr>
          <w:sz w:val="28"/>
          <w:szCs w:val="28"/>
        </w:rPr>
      </w:pPr>
      <w:r w:rsidRPr="007B0885">
        <w:rPr>
          <w:sz w:val="28"/>
          <w:szCs w:val="28"/>
        </w:rPr>
        <w:t>- достоверность предоставляемой информации.</w:t>
      </w:r>
    </w:p>
    <w:p w:rsidR="005B0BFA" w:rsidRPr="007B0885" w:rsidRDefault="005B0BFA" w:rsidP="005B0BFA">
      <w:pPr>
        <w:ind w:firstLine="540"/>
        <w:jc w:val="both"/>
        <w:rPr>
          <w:sz w:val="28"/>
          <w:szCs w:val="28"/>
        </w:rPr>
      </w:pPr>
      <w:r w:rsidRPr="007B0885">
        <w:rPr>
          <w:sz w:val="28"/>
          <w:szCs w:val="28"/>
        </w:rPr>
        <w:t>Информирование проводится как в форме устного, так и письменного информирования.</w:t>
      </w:r>
    </w:p>
    <w:p w:rsidR="005B0BFA" w:rsidRPr="007B0885" w:rsidRDefault="005B0BFA" w:rsidP="005B0BFA">
      <w:pPr>
        <w:ind w:firstLine="540"/>
        <w:jc w:val="both"/>
        <w:rPr>
          <w:sz w:val="28"/>
          <w:szCs w:val="28"/>
        </w:rPr>
      </w:pPr>
      <w:r w:rsidRPr="007B0885">
        <w:rPr>
          <w:sz w:val="28"/>
          <w:szCs w:val="28"/>
        </w:rPr>
        <w:t>Индивидуальное устное информирование осуществляется специалистом администрации при обращении граждан за информацией:</w:t>
      </w:r>
    </w:p>
    <w:p w:rsidR="005B0BFA" w:rsidRPr="007B0885" w:rsidRDefault="005B0BFA" w:rsidP="005B0BFA">
      <w:pPr>
        <w:ind w:firstLine="540"/>
        <w:jc w:val="both"/>
        <w:rPr>
          <w:sz w:val="28"/>
          <w:szCs w:val="28"/>
        </w:rPr>
      </w:pPr>
      <w:r w:rsidRPr="007B0885">
        <w:rPr>
          <w:sz w:val="28"/>
          <w:szCs w:val="28"/>
        </w:rPr>
        <w:t>- по телефону;</w:t>
      </w:r>
    </w:p>
    <w:p w:rsidR="005B0BFA" w:rsidRPr="007B0885" w:rsidRDefault="005B0BFA" w:rsidP="005B0BFA">
      <w:pPr>
        <w:ind w:firstLine="540"/>
        <w:jc w:val="both"/>
        <w:rPr>
          <w:sz w:val="28"/>
          <w:szCs w:val="28"/>
        </w:rPr>
      </w:pPr>
      <w:r w:rsidRPr="007B0885">
        <w:rPr>
          <w:sz w:val="28"/>
          <w:szCs w:val="28"/>
        </w:rPr>
        <w:t>- по электронной почте;</w:t>
      </w:r>
    </w:p>
    <w:p w:rsidR="005B0BFA" w:rsidRPr="007B0885" w:rsidRDefault="005B0BFA" w:rsidP="005B0BFA">
      <w:pPr>
        <w:pStyle w:val="ac"/>
        <w:spacing w:before="0" w:beforeAutospacing="0" w:after="0" w:afterAutospacing="0"/>
        <w:ind w:firstLine="540"/>
        <w:jc w:val="both"/>
        <w:rPr>
          <w:sz w:val="28"/>
          <w:szCs w:val="28"/>
        </w:rPr>
      </w:pPr>
      <w:r w:rsidRPr="007B0885">
        <w:rPr>
          <w:sz w:val="28"/>
          <w:szCs w:val="28"/>
        </w:rPr>
        <w:t>- по письменным обращениям;</w:t>
      </w:r>
    </w:p>
    <w:p w:rsidR="005B0BFA" w:rsidRPr="007B0885" w:rsidRDefault="005B0BFA" w:rsidP="005B0BFA">
      <w:pPr>
        <w:pStyle w:val="ac"/>
        <w:spacing w:before="0" w:beforeAutospacing="0" w:after="0" w:afterAutospacing="0"/>
        <w:ind w:firstLine="540"/>
        <w:jc w:val="both"/>
        <w:rPr>
          <w:sz w:val="28"/>
          <w:szCs w:val="28"/>
        </w:rPr>
      </w:pPr>
      <w:r w:rsidRPr="007B0885">
        <w:rPr>
          <w:sz w:val="28"/>
          <w:szCs w:val="28"/>
        </w:rPr>
        <w:t xml:space="preserve">- посредством личного обращения в администрацию </w:t>
      </w:r>
      <w:r w:rsidR="006449C4" w:rsidRPr="007B0885">
        <w:rPr>
          <w:sz w:val="28"/>
          <w:szCs w:val="28"/>
        </w:rPr>
        <w:t>Сытинского</w:t>
      </w:r>
      <w:r w:rsidRPr="007B0885">
        <w:rPr>
          <w:sz w:val="28"/>
          <w:szCs w:val="28"/>
        </w:rPr>
        <w:t xml:space="preserve"> сельсовета Лунинского района (далее - администрация)</w:t>
      </w:r>
    </w:p>
    <w:p w:rsidR="005B0BFA" w:rsidRPr="007B0885" w:rsidRDefault="005B0BFA" w:rsidP="005B0BFA">
      <w:pPr>
        <w:pStyle w:val="ac"/>
        <w:spacing w:before="0" w:beforeAutospacing="0" w:after="0" w:afterAutospacing="0"/>
        <w:ind w:firstLine="600"/>
        <w:jc w:val="both"/>
        <w:rPr>
          <w:sz w:val="28"/>
          <w:szCs w:val="28"/>
        </w:rPr>
      </w:pPr>
      <w:r w:rsidRPr="007B0885">
        <w:rPr>
          <w:sz w:val="28"/>
          <w:szCs w:val="28"/>
        </w:rPr>
        <w:t>- посредством личного обращения в МАУ «Многофункциональный центр предоставления государственных и муниципальных услуг Лунинского района  Пензенской области».</w:t>
      </w:r>
    </w:p>
    <w:p w:rsidR="005B0BFA" w:rsidRPr="007B0885" w:rsidRDefault="005B0BFA" w:rsidP="005B0BFA">
      <w:pPr>
        <w:ind w:firstLine="540"/>
        <w:jc w:val="both"/>
        <w:rPr>
          <w:sz w:val="28"/>
          <w:szCs w:val="28"/>
        </w:rPr>
      </w:pPr>
      <w:r w:rsidRPr="007B0885">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5B0BFA" w:rsidRPr="007B0885" w:rsidRDefault="005B0BFA" w:rsidP="005B0BFA">
      <w:pPr>
        <w:ind w:firstLine="540"/>
        <w:jc w:val="both"/>
        <w:rPr>
          <w:sz w:val="28"/>
          <w:szCs w:val="28"/>
        </w:rPr>
      </w:pPr>
      <w:r w:rsidRPr="007B0885">
        <w:rPr>
          <w:sz w:val="28"/>
          <w:szCs w:val="28"/>
        </w:rPr>
        <w:t>Индивидуальное устное информирование каждого заявителя, обратившегося по телефону, осуществляется не более 10 минут.</w:t>
      </w:r>
    </w:p>
    <w:p w:rsidR="005B0BFA" w:rsidRPr="007B0885" w:rsidRDefault="005B0BFA" w:rsidP="005B0BFA">
      <w:pPr>
        <w:ind w:firstLine="540"/>
        <w:jc w:val="both"/>
        <w:rPr>
          <w:sz w:val="28"/>
          <w:szCs w:val="28"/>
        </w:rPr>
      </w:pPr>
      <w:r w:rsidRPr="007B0885">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5B0BFA" w:rsidRPr="007B0885" w:rsidRDefault="005B0BFA" w:rsidP="005B0BFA">
      <w:pPr>
        <w:ind w:firstLine="540"/>
        <w:jc w:val="both"/>
        <w:rPr>
          <w:sz w:val="28"/>
          <w:szCs w:val="28"/>
        </w:rPr>
      </w:pPr>
      <w:r w:rsidRPr="007B0885">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5B0BFA" w:rsidRPr="007B0885" w:rsidRDefault="005B0BFA" w:rsidP="005B0BFA">
      <w:pPr>
        <w:ind w:firstLine="540"/>
        <w:jc w:val="both"/>
        <w:rPr>
          <w:sz w:val="28"/>
          <w:szCs w:val="28"/>
        </w:rPr>
      </w:pPr>
      <w:r w:rsidRPr="007B0885">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5B0BFA" w:rsidRPr="007B0885" w:rsidRDefault="005B0BFA" w:rsidP="005B0BFA">
      <w:pPr>
        <w:ind w:firstLine="540"/>
        <w:jc w:val="both"/>
        <w:rPr>
          <w:sz w:val="28"/>
          <w:szCs w:val="28"/>
        </w:rPr>
      </w:pPr>
      <w:r w:rsidRPr="007B0885">
        <w:rPr>
          <w:sz w:val="28"/>
          <w:szCs w:val="28"/>
        </w:rPr>
        <w:lastRenderedPageBreak/>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5B0BFA" w:rsidRPr="007B0885" w:rsidRDefault="005B0BFA" w:rsidP="005B0BFA">
      <w:pPr>
        <w:ind w:firstLine="540"/>
        <w:jc w:val="both"/>
        <w:rPr>
          <w:sz w:val="28"/>
          <w:szCs w:val="28"/>
        </w:rPr>
      </w:pPr>
      <w:r w:rsidRPr="007B0885">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5B0BFA" w:rsidRPr="007B0885" w:rsidRDefault="005B0BFA" w:rsidP="005B0BFA">
      <w:pPr>
        <w:ind w:firstLine="540"/>
        <w:jc w:val="both"/>
        <w:rPr>
          <w:sz w:val="28"/>
          <w:szCs w:val="28"/>
        </w:rPr>
      </w:pPr>
      <w:r w:rsidRPr="007B0885">
        <w:rPr>
          <w:sz w:val="28"/>
          <w:szCs w:val="28"/>
        </w:rPr>
        <w:t xml:space="preserve">Специалист администрации осуществляет непосредственное взаимодействие с заявителями в соответствии со следующим графиком. </w:t>
      </w:r>
    </w:p>
    <w:p w:rsidR="005B0BFA" w:rsidRPr="007B0885" w:rsidRDefault="005B0BFA" w:rsidP="005B0BFA">
      <w:pPr>
        <w:ind w:firstLine="540"/>
        <w:jc w:val="both"/>
        <w:rPr>
          <w:sz w:val="28"/>
          <w:szCs w:val="28"/>
        </w:rPr>
      </w:pPr>
    </w:p>
    <w:tbl>
      <w:tblPr>
        <w:tblW w:w="8775" w:type="dxa"/>
        <w:tblInd w:w="594" w:type="dxa"/>
        <w:tblLayout w:type="fixed"/>
        <w:tblCellMar>
          <w:left w:w="70" w:type="dxa"/>
          <w:right w:w="70" w:type="dxa"/>
        </w:tblCellMar>
        <w:tblLook w:val="0000" w:firstRow="0" w:lastRow="0" w:firstColumn="0" w:lastColumn="0" w:noHBand="0" w:noVBand="0"/>
      </w:tblPr>
      <w:tblGrid>
        <w:gridCol w:w="3105"/>
        <w:gridCol w:w="2700"/>
        <w:gridCol w:w="2970"/>
      </w:tblGrid>
      <w:tr w:rsidR="007B0885" w:rsidRPr="007B0885" w:rsidTr="00466C0C">
        <w:trPr>
          <w:trHeight w:val="240"/>
        </w:trPr>
        <w:tc>
          <w:tcPr>
            <w:tcW w:w="3105" w:type="dxa"/>
            <w:tcBorders>
              <w:top w:val="single" w:sz="6" w:space="0" w:color="auto"/>
              <w:left w:val="single" w:sz="6" w:space="0" w:color="auto"/>
              <w:bottom w:val="single" w:sz="6" w:space="0" w:color="auto"/>
              <w:right w:val="single" w:sz="6" w:space="0" w:color="auto"/>
            </w:tcBorders>
          </w:tcPr>
          <w:p w:rsidR="005B0BFA" w:rsidRPr="007B0885" w:rsidRDefault="005B0BFA" w:rsidP="00466C0C">
            <w:pPr>
              <w:jc w:val="center"/>
              <w:rPr>
                <w:sz w:val="28"/>
                <w:szCs w:val="28"/>
              </w:rPr>
            </w:pPr>
            <w:r w:rsidRPr="007B0885">
              <w:rPr>
                <w:sz w:val="28"/>
                <w:szCs w:val="28"/>
              </w:rPr>
              <w:t>Дни недели</w:t>
            </w:r>
          </w:p>
        </w:tc>
        <w:tc>
          <w:tcPr>
            <w:tcW w:w="2700" w:type="dxa"/>
            <w:tcBorders>
              <w:top w:val="single" w:sz="6" w:space="0" w:color="auto"/>
              <w:left w:val="single" w:sz="6" w:space="0" w:color="auto"/>
              <w:bottom w:val="single" w:sz="6" w:space="0" w:color="auto"/>
              <w:right w:val="single" w:sz="6" w:space="0" w:color="auto"/>
            </w:tcBorders>
          </w:tcPr>
          <w:p w:rsidR="005B0BFA" w:rsidRPr="007B0885" w:rsidRDefault="005B0BFA" w:rsidP="00466C0C">
            <w:pPr>
              <w:jc w:val="center"/>
              <w:rPr>
                <w:sz w:val="28"/>
                <w:szCs w:val="28"/>
              </w:rPr>
            </w:pPr>
            <w:r w:rsidRPr="007B0885">
              <w:rPr>
                <w:sz w:val="28"/>
                <w:szCs w:val="28"/>
              </w:rPr>
              <w:t>Время работы</w:t>
            </w:r>
          </w:p>
        </w:tc>
        <w:tc>
          <w:tcPr>
            <w:tcW w:w="2970" w:type="dxa"/>
            <w:tcBorders>
              <w:top w:val="single" w:sz="6" w:space="0" w:color="auto"/>
              <w:left w:val="single" w:sz="6" w:space="0" w:color="auto"/>
              <w:bottom w:val="single" w:sz="6" w:space="0" w:color="auto"/>
              <w:right w:val="single" w:sz="6" w:space="0" w:color="auto"/>
            </w:tcBorders>
          </w:tcPr>
          <w:p w:rsidR="005B0BFA" w:rsidRPr="007B0885" w:rsidRDefault="005B0BFA" w:rsidP="00466C0C">
            <w:pPr>
              <w:jc w:val="center"/>
              <w:rPr>
                <w:sz w:val="28"/>
                <w:szCs w:val="28"/>
              </w:rPr>
            </w:pPr>
            <w:r w:rsidRPr="007B0885">
              <w:rPr>
                <w:sz w:val="28"/>
                <w:szCs w:val="28"/>
              </w:rPr>
              <w:t>Перерыв</w:t>
            </w:r>
          </w:p>
        </w:tc>
      </w:tr>
      <w:tr w:rsidR="007B0885" w:rsidRPr="007B0885" w:rsidTr="00466C0C">
        <w:trPr>
          <w:trHeight w:val="240"/>
        </w:trPr>
        <w:tc>
          <w:tcPr>
            <w:tcW w:w="3105" w:type="dxa"/>
            <w:tcBorders>
              <w:top w:val="single" w:sz="6" w:space="0" w:color="auto"/>
              <w:left w:val="single" w:sz="6" w:space="0" w:color="auto"/>
              <w:bottom w:val="single" w:sz="6" w:space="0" w:color="auto"/>
              <w:right w:val="single" w:sz="6" w:space="0" w:color="auto"/>
            </w:tcBorders>
          </w:tcPr>
          <w:p w:rsidR="005B0BFA" w:rsidRPr="007B0885" w:rsidRDefault="005B0BFA" w:rsidP="00466C0C">
            <w:pPr>
              <w:jc w:val="both"/>
              <w:rPr>
                <w:sz w:val="28"/>
                <w:szCs w:val="28"/>
              </w:rPr>
            </w:pPr>
            <w:r w:rsidRPr="007B0885">
              <w:rPr>
                <w:sz w:val="28"/>
                <w:szCs w:val="28"/>
              </w:rPr>
              <w:t xml:space="preserve">Понедельник - пятница </w:t>
            </w:r>
          </w:p>
        </w:tc>
        <w:tc>
          <w:tcPr>
            <w:tcW w:w="2700" w:type="dxa"/>
            <w:tcBorders>
              <w:top w:val="single" w:sz="6" w:space="0" w:color="auto"/>
              <w:left w:val="single" w:sz="6" w:space="0" w:color="auto"/>
              <w:bottom w:val="single" w:sz="6" w:space="0" w:color="auto"/>
              <w:right w:val="single" w:sz="6" w:space="0" w:color="auto"/>
            </w:tcBorders>
          </w:tcPr>
          <w:p w:rsidR="005B0BFA" w:rsidRPr="007B0885" w:rsidRDefault="005B0BFA" w:rsidP="00466C0C">
            <w:pPr>
              <w:jc w:val="center"/>
              <w:rPr>
                <w:sz w:val="28"/>
                <w:szCs w:val="28"/>
              </w:rPr>
            </w:pPr>
            <w:r w:rsidRPr="007B0885">
              <w:rPr>
                <w:sz w:val="28"/>
                <w:szCs w:val="28"/>
              </w:rPr>
              <w:t>с 8.00 до 16.00</w:t>
            </w:r>
          </w:p>
        </w:tc>
        <w:tc>
          <w:tcPr>
            <w:tcW w:w="2970" w:type="dxa"/>
            <w:tcBorders>
              <w:top w:val="single" w:sz="6" w:space="0" w:color="auto"/>
              <w:left w:val="single" w:sz="6" w:space="0" w:color="auto"/>
              <w:bottom w:val="single" w:sz="6" w:space="0" w:color="auto"/>
              <w:right w:val="single" w:sz="6" w:space="0" w:color="auto"/>
            </w:tcBorders>
          </w:tcPr>
          <w:p w:rsidR="005B0BFA" w:rsidRPr="007B0885" w:rsidRDefault="005B0BFA" w:rsidP="00466C0C">
            <w:pPr>
              <w:jc w:val="center"/>
              <w:rPr>
                <w:sz w:val="28"/>
                <w:szCs w:val="28"/>
              </w:rPr>
            </w:pPr>
            <w:r w:rsidRPr="007B0885">
              <w:rPr>
                <w:sz w:val="28"/>
                <w:szCs w:val="28"/>
              </w:rPr>
              <w:t>с 12.00 до 13.00</w:t>
            </w:r>
          </w:p>
        </w:tc>
      </w:tr>
      <w:tr w:rsidR="005B0BFA" w:rsidRPr="007B0885" w:rsidTr="00466C0C">
        <w:trPr>
          <w:trHeight w:val="240"/>
        </w:trPr>
        <w:tc>
          <w:tcPr>
            <w:tcW w:w="3105" w:type="dxa"/>
            <w:tcBorders>
              <w:top w:val="single" w:sz="6" w:space="0" w:color="auto"/>
              <w:left w:val="single" w:sz="6" w:space="0" w:color="auto"/>
              <w:bottom w:val="single" w:sz="6" w:space="0" w:color="auto"/>
              <w:right w:val="single" w:sz="6" w:space="0" w:color="auto"/>
            </w:tcBorders>
          </w:tcPr>
          <w:p w:rsidR="005B0BFA" w:rsidRPr="007B0885" w:rsidRDefault="005B0BFA" w:rsidP="00466C0C">
            <w:pPr>
              <w:jc w:val="both"/>
              <w:rPr>
                <w:sz w:val="28"/>
                <w:szCs w:val="28"/>
              </w:rPr>
            </w:pPr>
            <w:r w:rsidRPr="007B0885">
              <w:rPr>
                <w:sz w:val="28"/>
                <w:szCs w:val="28"/>
              </w:rPr>
              <w:t>Суббота, воскресенье</w:t>
            </w:r>
          </w:p>
        </w:tc>
        <w:tc>
          <w:tcPr>
            <w:tcW w:w="5670" w:type="dxa"/>
            <w:gridSpan w:val="2"/>
            <w:tcBorders>
              <w:top w:val="single" w:sz="6" w:space="0" w:color="auto"/>
              <w:left w:val="single" w:sz="6" w:space="0" w:color="auto"/>
              <w:bottom w:val="single" w:sz="6" w:space="0" w:color="auto"/>
              <w:right w:val="single" w:sz="6" w:space="0" w:color="auto"/>
            </w:tcBorders>
          </w:tcPr>
          <w:p w:rsidR="005B0BFA" w:rsidRPr="007B0885" w:rsidRDefault="005B0BFA" w:rsidP="00466C0C">
            <w:pPr>
              <w:jc w:val="center"/>
              <w:rPr>
                <w:sz w:val="28"/>
                <w:szCs w:val="28"/>
              </w:rPr>
            </w:pPr>
            <w:r w:rsidRPr="007B0885">
              <w:rPr>
                <w:sz w:val="28"/>
                <w:szCs w:val="28"/>
              </w:rPr>
              <w:t>выходные дни</w:t>
            </w:r>
          </w:p>
        </w:tc>
      </w:tr>
    </w:tbl>
    <w:p w:rsidR="005B0BFA" w:rsidRPr="007B0885" w:rsidRDefault="005B0BFA" w:rsidP="005B0BFA">
      <w:pPr>
        <w:ind w:firstLine="540"/>
        <w:jc w:val="both"/>
        <w:rPr>
          <w:sz w:val="28"/>
          <w:szCs w:val="28"/>
        </w:rPr>
      </w:pPr>
    </w:p>
    <w:p w:rsidR="005B0BFA" w:rsidRPr="007B0885" w:rsidRDefault="005B0BFA" w:rsidP="005B0BFA">
      <w:pPr>
        <w:ind w:firstLine="540"/>
        <w:jc w:val="both"/>
        <w:rPr>
          <w:sz w:val="28"/>
          <w:szCs w:val="28"/>
        </w:rPr>
      </w:pPr>
      <w:r w:rsidRPr="007B0885">
        <w:rPr>
          <w:sz w:val="28"/>
          <w:szCs w:val="28"/>
        </w:rPr>
        <w:t xml:space="preserve">Юридический и почтовый адрес администрации </w:t>
      </w:r>
      <w:r w:rsidR="006449C4" w:rsidRPr="007B0885">
        <w:rPr>
          <w:sz w:val="28"/>
          <w:szCs w:val="28"/>
        </w:rPr>
        <w:t>Сытинского</w:t>
      </w:r>
      <w:r w:rsidRPr="007B0885">
        <w:rPr>
          <w:sz w:val="28"/>
          <w:szCs w:val="28"/>
        </w:rPr>
        <w:t xml:space="preserve"> сельсовета Лунинского района Пензенской области:</w:t>
      </w:r>
    </w:p>
    <w:p w:rsidR="006449C4" w:rsidRPr="007B0885" w:rsidRDefault="006449C4" w:rsidP="006449C4">
      <w:pPr>
        <w:jc w:val="both"/>
        <w:rPr>
          <w:sz w:val="28"/>
          <w:szCs w:val="28"/>
        </w:rPr>
      </w:pPr>
      <w:r w:rsidRPr="007B0885">
        <w:rPr>
          <w:sz w:val="28"/>
          <w:szCs w:val="28"/>
        </w:rPr>
        <w:t>442720, Пензенская область Лунинский район, с. Сытинка, ул. Базарная, 18;</w:t>
      </w:r>
    </w:p>
    <w:p w:rsidR="006449C4" w:rsidRPr="007B0885" w:rsidRDefault="006449C4" w:rsidP="006449C4">
      <w:pPr>
        <w:ind w:firstLine="539"/>
        <w:jc w:val="both"/>
        <w:rPr>
          <w:sz w:val="28"/>
          <w:szCs w:val="28"/>
        </w:rPr>
      </w:pPr>
      <w:r w:rsidRPr="007B0885">
        <w:rPr>
          <w:sz w:val="28"/>
          <w:szCs w:val="28"/>
        </w:rPr>
        <w:t>Справочные телефоны: (84161) 2-61-17;</w:t>
      </w:r>
    </w:p>
    <w:p w:rsidR="006449C4" w:rsidRPr="007B0885" w:rsidRDefault="006449C4" w:rsidP="006449C4">
      <w:pPr>
        <w:jc w:val="both"/>
        <w:rPr>
          <w:sz w:val="28"/>
          <w:szCs w:val="28"/>
        </w:rPr>
      </w:pPr>
      <w:r w:rsidRPr="007B0885">
        <w:rPr>
          <w:sz w:val="28"/>
          <w:szCs w:val="28"/>
        </w:rPr>
        <w:t xml:space="preserve">Официальный сайт администрации Сытинского сельсовета Лунинского района Пензенской области в информационно-телекоммуникационной сети «Интернет» - </w:t>
      </w:r>
      <w:hyperlink r:id="rId7" w:history="1">
        <w:r w:rsidRPr="007B0885">
          <w:rPr>
            <w:rStyle w:val="a3"/>
            <w:color w:val="auto"/>
            <w:kern w:val="28"/>
            <w:sz w:val="28"/>
            <w:szCs w:val="28"/>
            <w:lang w:val="en-US"/>
          </w:rPr>
          <w:t>http</w:t>
        </w:r>
        <w:r w:rsidRPr="007B0885">
          <w:rPr>
            <w:rStyle w:val="a3"/>
            <w:color w:val="auto"/>
            <w:kern w:val="28"/>
            <w:sz w:val="28"/>
            <w:szCs w:val="28"/>
          </w:rPr>
          <w:t>://</w:t>
        </w:r>
        <w:r w:rsidRPr="007B0885">
          <w:rPr>
            <w:rStyle w:val="a3"/>
            <w:color w:val="auto"/>
            <w:kern w:val="28"/>
            <w:sz w:val="28"/>
            <w:szCs w:val="28"/>
            <w:lang w:val="en-US"/>
          </w:rPr>
          <w:t>sytinka</w:t>
        </w:r>
        <w:r w:rsidRPr="007B0885">
          <w:rPr>
            <w:rStyle w:val="a3"/>
            <w:color w:val="auto"/>
            <w:kern w:val="28"/>
            <w:sz w:val="28"/>
            <w:szCs w:val="28"/>
          </w:rPr>
          <w:t>.</w:t>
        </w:r>
        <w:r w:rsidRPr="007B0885">
          <w:rPr>
            <w:rStyle w:val="a3"/>
            <w:color w:val="auto"/>
            <w:kern w:val="28"/>
            <w:sz w:val="28"/>
            <w:szCs w:val="28"/>
            <w:lang w:val="en-US"/>
          </w:rPr>
          <w:t>lunino</w:t>
        </w:r>
        <w:r w:rsidRPr="007B0885">
          <w:rPr>
            <w:rStyle w:val="a3"/>
            <w:color w:val="auto"/>
            <w:kern w:val="28"/>
            <w:sz w:val="28"/>
            <w:szCs w:val="28"/>
          </w:rPr>
          <w:t>.</w:t>
        </w:r>
        <w:r w:rsidRPr="007B0885">
          <w:rPr>
            <w:rStyle w:val="a3"/>
            <w:color w:val="auto"/>
            <w:kern w:val="28"/>
            <w:sz w:val="28"/>
            <w:szCs w:val="28"/>
            <w:lang w:val="en-US"/>
          </w:rPr>
          <w:t>pnzreg</w:t>
        </w:r>
        <w:r w:rsidRPr="007B0885">
          <w:rPr>
            <w:rStyle w:val="a3"/>
            <w:color w:val="auto"/>
            <w:kern w:val="28"/>
            <w:sz w:val="28"/>
            <w:szCs w:val="28"/>
          </w:rPr>
          <w:t>.</w:t>
        </w:r>
        <w:r w:rsidRPr="007B0885">
          <w:rPr>
            <w:rStyle w:val="a3"/>
            <w:color w:val="auto"/>
            <w:kern w:val="28"/>
            <w:sz w:val="28"/>
            <w:szCs w:val="28"/>
            <w:lang w:val="en-US"/>
          </w:rPr>
          <w:t>ru</w:t>
        </w:r>
        <w:r w:rsidRPr="007B0885">
          <w:rPr>
            <w:rStyle w:val="a3"/>
            <w:color w:val="auto"/>
            <w:kern w:val="28"/>
            <w:sz w:val="28"/>
            <w:szCs w:val="28"/>
          </w:rPr>
          <w:t>/</w:t>
        </w:r>
      </w:hyperlink>
      <w:r w:rsidRPr="007B0885">
        <w:rPr>
          <w:sz w:val="28"/>
          <w:szCs w:val="28"/>
        </w:rPr>
        <w:t>;</w:t>
      </w:r>
    </w:p>
    <w:p w:rsidR="006449C4" w:rsidRPr="007B0885" w:rsidRDefault="006449C4" w:rsidP="006449C4">
      <w:pPr>
        <w:ind w:left="150" w:firstLine="390"/>
        <w:jc w:val="both"/>
        <w:rPr>
          <w:sz w:val="28"/>
          <w:szCs w:val="28"/>
        </w:rPr>
      </w:pPr>
      <w:r w:rsidRPr="007B0885">
        <w:rPr>
          <w:sz w:val="28"/>
          <w:szCs w:val="28"/>
        </w:rPr>
        <w:t xml:space="preserve">Адрес электронной почты: </w:t>
      </w:r>
      <w:r w:rsidRPr="007B0885">
        <w:rPr>
          <w:sz w:val="28"/>
          <w:szCs w:val="28"/>
          <w:u w:val="single"/>
          <w:lang w:val="en-US"/>
        </w:rPr>
        <w:t>selsovetsytinka</w:t>
      </w:r>
      <w:r w:rsidRPr="007B0885">
        <w:rPr>
          <w:sz w:val="28"/>
          <w:szCs w:val="28"/>
          <w:u w:val="single"/>
        </w:rPr>
        <w:t>@</w:t>
      </w:r>
      <w:r w:rsidRPr="007B0885">
        <w:rPr>
          <w:sz w:val="28"/>
          <w:szCs w:val="28"/>
          <w:u w:val="single"/>
          <w:lang w:val="en-US"/>
        </w:rPr>
        <w:t>yandex</w:t>
      </w:r>
      <w:r w:rsidRPr="007B0885">
        <w:rPr>
          <w:sz w:val="28"/>
          <w:szCs w:val="28"/>
          <w:u w:val="single"/>
        </w:rPr>
        <w:t>.</w:t>
      </w:r>
      <w:r w:rsidRPr="007B0885">
        <w:rPr>
          <w:sz w:val="28"/>
          <w:szCs w:val="28"/>
          <w:u w:val="single"/>
          <w:lang w:val="en-US"/>
        </w:rPr>
        <w:t>ru</w:t>
      </w:r>
      <w:r w:rsidRPr="007B0885">
        <w:rPr>
          <w:sz w:val="28"/>
          <w:szCs w:val="28"/>
        </w:rPr>
        <w:t xml:space="preserve"> </w:t>
      </w:r>
    </w:p>
    <w:p w:rsidR="005B0BFA" w:rsidRPr="007B0885" w:rsidRDefault="005B0BFA" w:rsidP="005B0BFA">
      <w:pPr>
        <w:ind w:firstLine="540"/>
        <w:jc w:val="both"/>
        <w:rPr>
          <w:sz w:val="28"/>
          <w:szCs w:val="28"/>
        </w:rPr>
      </w:pPr>
      <w:r w:rsidRPr="007B0885">
        <w:rPr>
          <w:sz w:val="28"/>
          <w:szCs w:val="28"/>
        </w:rPr>
        <w:t xml:space="preserve">Информацию о предоставляемой муниципальной услуге, можно получить на Портале государственных и муниципальных услуг Пензенской области по адресу: </w:t>
      </w:r>
      <w:hyperlink r:id="rId8" w:history="1">
        <w:r w:rsidRPr="007B0885">
          <w:rPr>
            <w:rStyle w:val="a3"/>
            <w:color w:val="auto"/>
            <w:sz w:val="28"/>
            <w:szCs w:val="28"/>
            <w:lang w:val="en-US"/>
          </w:rPr>
          <w:t>http</w:t>
        </w:r>
        <w:r w:rsidRPr="007B0885">
          <w:rPr>
            <w:rStyle w:val="a3"/>
            <w:color w:val="auto"/>
            <w:sz w:val="28"/>
            <w:szCs w:val="28"/>
          </w:rPr>
          <w:t>://</w:t>
        </w:r>
        <w:r w:rsidRPr="007B0885">
          <w:rPr>
            <w:rStyle w:val="a3"/>
            <w:color w:val="auto"/>
            <w:sz w:val="28"/>
            <w:szCs w:val="28"/>
            <w:lang w:val="en-US"/>
          </w:rPr>
          <w:t>gosuslugi</w:t>
        </w:r>
        <w:r w:rsidRPr="007B0885">
          <w:rPr>
            <w:rStyle w:val="a3"/>
            <w:color w:val="auto"/>
            <w:sz w:val="28"/>
            <w:szCs w:val="28"/>
          </w:rPr>
          <w:t>.ru</w:t>
        </w:r>
      </w:hyperlink>
      <w:r w:rsidRPr="007B0885">
        <w:rPr>
          <w:sz w:val="28"/>
          <w:szCs w:val="28"/>
        </w:rPr>
        <w:t>.</w:t>
      </w:r>
    </w:p>
    <w:p w:rsidR="005B0BFA" w:rsidRPr="007B0885" w:rsidRDefault="005B0BFA" w:rsidP="005B0BFA">
      <w:pPr>
        <w:ind w:firstLine="540"/>
        <w:jc w:val="both"/>
        <w:rPr>
          <w:sz w:val="28"/>
          <w:szCs w:val="28"/>
        </w:rPr>
      </w:pPr>
      <w:r w:rsidRPr="007B0885">
        <w:rPr>
          <w:sz w:val="28"/>
          <w:szCs w:val="28"/>
        </w:rPr>
        <w:t xml:space="preserve">Кроме того,  на основании  заключенного соглашения о взаимодействии администрации </w:t>
      </w:r>
      <w:r w:rsidR="006449C4" w:rsidRPr="007B0885">
        <w:rPr>
          <w:sz w:val="28"/>
          <w:szCs w:val="28"/>
        </w:rPr>
        <w:t>Сытинского</w:t>
      </w:r>
      <w:r w:rsidRPr="007B0885">
        <w:rPr>
          <w:sz w:val="28"/>
          <w:szCs w:val="28"/>
        </w:rPr>
        <w:t xml:space="preserve"> сельсовета Лунинского района Пензенской области и Муниципального автономного учреждения  «Многофункциональный центр предоставления государственных и муниципальных услуг Лунинского района Пензенской  области» (далее – МАУ «МФЦ») по предоставлению муниципальной услуги  </w:t>
      </w:r>
      <w:r w:rsidRPr="007B0885">
        <w:rPr>
          <w:bCs/>
          <w:sz w:val="28"/>
          <w:szCs w:val="28"/>
        </w:rPr>
        <w:t>«</w:t>
      </w:r>
      <w:r w:rsidRPr="007B0885">
        <w:rPr>
          <w:sz w:val="28"/>
          <w:szCs w:val="28"/>
        </w:rPr>
        <w:t>Предоставление муниципального имущества в безвозмездное пользование</w:t>
      </w:r>
      <w:r w:rsidRPr="007B0885">
        <w:rPr>
          <w:rStyle w:val="ab"/>
          <w:sz w:val="28"/>
          <w:szCs w:val="28"/>
        </w:rPr>
        <w:t>» </w:t>
      </w:r>
      <w:r w:rsidRPr="007B0885">
        <w:rPr>
          <w:bCs/>
          <w:sz w:val="28"/>
          <w:szCs w:val="28"/>
        </w:rPr>
        <w:t xml:space="preserve">  </w:t>
      </w:r>
      <w:r w:rsidRPr="007B0885">
        <w:rPr>
          <w:sz w:val="28"/>
          <w:szCs w:val="28"/>
        </w:rPr>
        <w:t>Заявитель вправе обратиться за получением  муниципальной услуги в МАУ «МФЦ».</w:t>
      </w:r>
    </w:p>
    <w:p w:rsidR="005B0BFA" w:rsidRPr="007B0885" w:rsidRDefault="005B0BFA" w:rsidP="005B0BFA">
      <w:pPr>
        <w:ind w:firstLine="708"/>
        <w:jc w:val="both"/>
        <w:rPr>
          <w:sz w:val="28"/>
          <w:szCs w:val="28"/>
        </w:rPr>
      </w:pPr>
      <w:r w:rsidRPr="007B0885">
        <w:rPr>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w:t>
      </w:r>
      <w:r w:rsidR="006449C4" w:rsidRPr="007B0885">
        <w:rPr>
          <w:sz w:val="28"/>
          <w:szCs w:val="28"/>
        </w:rPr>
        <w:t>Сытинского</w:t>
      </w:r>
      <w:r w:rsidRPr="007B0885">
        <w:rPr>
          <w:sz w:val="28"/>
          <w:szCs w:val="28"/>
        </w:rPr>
        <w:t xml:space="preserve"> сельсовета Лунинского   района Пензенской области по принципу «одного окна».</w:t>
      </w:r>
    </w:p>
    <w:p w:rsidR="005B0BFA" w:rsidRPr="007B0885" w:rsidRDefault="005B0BFA" w:rsidP="005B0BFA">
      <w:pPr>
        <w:autoSpaceDN w:val="0"/>
        <w:adjustRightInd w:val="0"/>
        <w:ind w:firstLine="720"/>
        <w:jc w:val="both"/>
        <w:rPr>
          <w:sz w:val="28"/>
          <w:szCs w:val="28"/>
        </w:rPr>
      </w:pPr>
      <w:r w:rsidRPr="007B0885">
        <w:rPr>
          <w:sz w:val="28"/>
          <w:szCs w:val="28"/>
        </w:rPr>
        <w:t>МАУ «МФЦ» работает по следующему графику:</w:t>
      </w:r>
    </w:p>
    <w:p w:rsidR="005B0BFA" w:rsidRPr="007B0885" w:rsidRDefault="005B0BFA" w:rsidP="005B0BFA">
      <w:pPr>
        <w:pStyle w:val="ac"/>
        <w:spacing w:before="0" w:beforeAutospacing="0" w:after="0" w:afterAutospacing="0"/>
        <w:ind w:firstLine="720"/>
        <w:jc w:val="both"/>
        <w:rPr>
          <w:sz w:val="28"/>
          <w:szCs w:val="28"/>
        </w:rPr>
      </w:pPr>
      <w:r w:rsidRPr="007B0885">
        <w:rPr>
          <w:sz w:val="28"/>
          <w:szCs w:val="28"/>
        </w:rPr>
        <w:t xml:space="preserve">Понедельник-пятница </w:t>
      </w:r>
      <w:r w:rsidRPr="007B0885">
        <w:rPr>
          <w:sz w:val="28"/>
          <w:szCs w:val="28"/>
        </w:rPr>
        <w:tab/>
      </w:r>
      <w:r w:rsidRPr="007B0885">
        <w:rPr>
          <w:sz w:val="28"/>
          <w:szCs w:val="28"/>
        </w:rPr>
        <w:tab/>
      </w:r>
      <w:r w:rsidRPr="007B0885">
        <w:rPr>
          <w:sz w:val="28"/>
          <w:szCs w:val="28"/>
        </w:rPr>
        <w:tab/>
      </w:r>
      <w:r w:rsidRPr="007B0885">
        <w:rPr>
          <w:sz w:val="28"/>
          <w:szCs w:val="28"/>
        </w:rPr>
        <w:tab/>
      </w:r>
      <w:r w:rsidRPr="007B0885">
        <w:rPr>
          <w:sz w:val="28"/>
          <w:szCs w:val="28"/>
        </w:rPr>
        <w:tab/>
        <w:t>8.00-17.00</w:t>
      </w:r>
    </w:p>
    <w:p w:rsidR="005B0BFA" w:rsidRPr="007B0885" w:rsidRDefault="005B0BFA" w:rsidP="005B0BFA">
      <w:pPr>
        <w:pStyle w:val="ac"/>
        <w:spacing w:before="0" w:beforeAutospacing="0" w:after="0" w:afterAutospacing="0"/>
        <w:ind w:firstLine="720"/>
        <w:jc w:val="both"/>
        <w:rPr>
          <w:sz w:val="28"/>
          <w:szCs w:val="28"/>
        </w:rPr>
      </w:pPr>
      <w:r w:rsidRPr="007B0885">
        <w:rPr>
          <w:sz w:val="28"/>
          <w:szCs w:val="28"/>
        </w:rPr>
        <w:t xml:space="preserve">Суббота </w:t>
      </w:r>
      <w:r w:rsidRPr="007B0885">
        <w:rPr>
          <w:sz w:val="28"/>
          <w:szCs w:val="28"/>
        </w:rPr>
        <w:tab/>
      </w:r>
      <w:r w:rsidRPr="007B0885">
        <w:rPr>
          <w:sz w:val="28"/>
          <w:szCs w:val="28"/>
        </w:rPr>
        <w:tab/>
      </w:r>
      <w:r w:rsidRPr="007B0885">
        <w:rPr>
          <w:sz w:val="28"/>
          <w:szCs w:val="28"/>
        </w:rPr>
        <w:tab/>
      </w:r>
      <w:r w:rsidRPr="007B0885">
        <w:rPr>
          <w:sz w:val="28"/>
          <w:szCs w:val="28"/>
        </w:rPr>
        <w:tab/>
      </w:r>
      <w:r w:rsidRPr="007B0885">
        <w:rPr>
          <w:sz w:val="28"/>
          <w:szCs w:val="28"/>
        </w:rPr>
        <w:tab/>
      </w:r>
      <w:r w:rsidRPr="007B0885">
        <w:rPr>
          <w:sz w:val="28"/>
          <w:szCs w:val="28"/>
        </w:rPr>
        <w:tab/>
      </w:r>
      <w:r w:rsidRPr="007B0885">
        <w:rPr>
          <w:sz w:val="28"/>
          <w:szCs w:val="28"/>
        </w:rPr>
        <w:tab/>
        <w:t>8.00-13.00</w:t>
      </w:r>
    </w:p>
    <w:p w:rsidR="005B0BFA" w:rsidRPr="007B0885" w:rsidRDefault="005B0BFA" w:rsidP="005B0BFA">
      <w:pPr>
        <w:pStyle w:val="ac"/>
        <w:spacing w:before="0" w:beforeAutospacing="0" w:after="0" w:afterAutospacing="0"/>
        <w:ind w:firstLine="720"/>
        <w:jc w:val="both"/>
        <w:rPr>
          <w:sz w:val="28"/>
          <w:szCs w:val="28"/>
        </w:rPr>
      </w:pPr>
      <w:r w:rsidRPr="007B0885">
        <w:rPr>
          <w:sz w:val="28"/>
          <w:szCs w:val="28"/>
        </w:rPr>
        <w:t>Без перерыва на обед</w:t>
      </w:r>
    </w:p>
    <w:p w:rsidR="005B0BFA" w:rsidRPr="007B0885" w:rsidRDefault="005B0BFA" w:rsidP="005B0BFA">
      <w:pPr>
        <w:tabs>
          <w:tab w:val="left" w:pos="900"/>
          <w:tab w:val="left" w:pos="1440"/>
        </w:tabs>
        <w:ind w:firstLine="720"/>
        <w:jc w:val="both"/>
        <w:rPr>
          <w:sz w:val="28"/>
          <w:szCs w:val="28"/>
        </w:rPr>
      </w:pPr>
      <w:r w:rsidRPr="007B0885">
        <w:rPr>
          <w:sz w:val="28"/>
          <w:szCs w:val="28"/>
        </w:rPr>
        <w:t xml:space="preserve">Воскресенье </w:t>
      </w:r>
      <w:r w:rsidRPr="007B0885">
        <w:rPr>
          <w:sz w:val="28"/>
          <w:szCs w:val="28"/>
        </w:rPr>
        <w:tab/>
      </w:r>
      <w:r w:rsidRPr="007B0885">
        <w:rPr>
          <w:sz w:val="28"/>
          <w:szCs w:val="28"/>
        </w:rPr>
        <w:tab/>
      </w:r>
      <w:r w:rsidRPr="007B0885">
        <w:rPr>
          <w:sz w:val="28"/>
          <w:szCs w:val="28"/>
        </w:rPr>
        <w:tab/>
      </w:r>
      <w:r w:rsidRPr="007B0885">
        <w:rPr>
          <w:sz w:val="28"/>
          <w:szCs w:val="28"/>
        </w:rPr>
        <w:tab/>
      </w:r>
      <w:r w:rsidRPr="007B0885">
        <w:rPr>
          <w:sz w:val="28"/>
          <w:szCs w:val="28"/>
        </w:rPr>
        <w:tab/>
      </w:r>
      <w:r w:rsidRPr="007B0885">
        <w:rPr>
          <w:sz w:val="28"/>
          <w:szCs w:val="28"/>
        </w:rPr>
        <w:tab/>
        <w:t>выходной день</w:t>
      </w:r>
    </w:p>
    <w:p w:rsidR="005B0BFA" w:rsidRPr="007B0885" w:rsidRDefault="005B0BFA" w:rsidP="005B0BFA">
      <w:pPr>
        <w:tabs>
          <w:tab w:val="left" w:pos="900"/>
          <w:tab w:val="left" w:pos="1440"/>
        </w:tabs>
        <w:ind w:firstLine="720"/>
        <w:jc w:val="both"/>
        <w:rPr>
          <w:bCs/>
          <w:sz w:val="28"/>
          <w:szCs w:val="28"/>
        </w:rPr>
      </w:pPr>
      <w:r w:rsidRPr="007B0885">
        <w:rPr>
          <w:sz w:val="28"/>
          <w:szCs w:val="28"/>
        </w:rPr>
        <w:t xml:space="preserve">Справочные телефоны </w:t>
      </w:r>
      <w:r w:rsidRPr="007B0885">
        <w:rPr>
          <w:bCs/>
          <w:sz w:val="28"/>
          <w:szCs w:val="28"/>
        </w:rPr>
        <w:t>МАУ «МФЦ»:</w:t>
      </w:r>
    </w:p>
    <w:p w:rsidR="005B0BFA" w:rsidRPr="007B0885" w:rsidRDefault="005B0BFA" w:rsidP="005B0BFA">
      <w:pPr>
        <w:tabs>
          <w:tab w:val="left" w:pos="900"/>
          <w:tab w:val="left" w:pos="1440"/>
        </w:tabs>
        <w:ind w:firstLine="720"/>
        <w:jc w:val="both"/>
        <w:rPr>
          <w:sz w:val="28"/>
          <w:szCs w:val="28"/>
        </w:rPr>
      </w:pPr>
      <w:r w:rsidRPr="007B0885">
        <w:rPr>
          <w:sz w:val="28"/>
          <w:szCs w:val="28"/>
        </w:rPr>
        <w:t>(8-841-61) 3-08-32,3-08-01,3-08-22.</w:t>
      </w:r>
    </w:p>
    <w:p w:rsidR="005B0BFA" w:rsidRPr="007B0885" w:rsidRDefault="005B0BFA" w:rsidP="005B0BFA">
      <w:pPr>
        <w:ind w:firstLine="720"/>
        <w:jc w:val="both"/>
        <w:rPr>
          <w:sz w:val="28"/>
          <w:szCs w:val="28"/>
        </w:rPr>
      </w:pPr>
      <w:r w:rsidRPr="007B0885">
        <w:rPr>
          <w:sz w:val="28"/>
          <w:szCs w:val="28"/>
        </w:rPr>
        <w:t xml:space="preserve">Юридический и почтовый адрес </w:t>
      </w:r>
      <w:r w:rsidRPr="007B0885">
        <w:rPr>
          <w:bCs/>
          <w:sz w:val="28"/>
          <w:szCs w:val="28"/>
        </w:rPr>
        <w:t>МАУ «МФЦ»</w:t>
      </w:r>
      <w:r w:rsidRPr="007B0885">
        <w:rPr>
          <w:sz w:val="28"/>
          <w:szCs w:val="28"/>
        </w:rPr>
        <w:t>:</w:t>
      </w:r>
    </w:p>
    <w:p w:rsidR="005B0BFA" w:rsidRPr="007B0885" w:rsidRDefault="005B0BFA" w:rsidP="005B0BFA">
      <w:pPr>
        <w:ind w:firstLine="720"/>
        <w:jc w:val="both"/>
        <w:rPr>
          <w:sz w:val="28"/>
          <w:szCs w:val="28"/>
        </w:rPr>
      </w:pPr>
      <w:r w:rsidRPr="007B0885">
        <w:rPr>
          <w:sz w:val="28"/>
          <w:szCs w:val="28"/>
        </w:rPr>
        <w:t xml:space="preserve">442730, Пензенская область, Лунинский район, р.п. Лунино, </w:t>
      </w:r>
    </w:p>
    <w:p w:rsidR="005B0BFA" w:rsidRPr="007B0885" w:rsidRDefault="005B0BFA" w:rsidP="005B0BFA">
      <w:pPr>
        <w:ind w:firstLine="720"/>
        <w:jc w:val="both"/>
        <w:rPr>
          <w:sz w:val="28"/>
          <w:szCs w:val="28"/>
        </w:rPr>
      </w:pPr>
      <w:r w:rsidRPr="007B0885">
        <w:rPr>
          <w:sz w:val="28"/>
          <w:szCs w:val="28"/>
        </w:rPr>
        <w:lastRenderedPageBreak/>
        <w:t>ул. Советская,39.</w:t>
      </w:r>
    </w:p>
    <w:p w:rsidR="005B0BFA" w:rsidRPr="007B0885" w:rsidRDefault="005B0BFA" w:rsidP="005B0BFA">
      <w:pPr>
        <w:pStyle w:val="a6"/>
        <w:ind w:firstLine="720"/>
        <w:rPr>
          <w:sz w:val="28"/>
          <w:szCs w:val="28"/>
          <w:u w:val="single"/>
        </w:rPr>
      </w:pPr>
      <w:r w:rsidRPr="007B0885">
        <w:rPr>
          <w:sz w:val="28"/>
          <w:szCs w:val="28"/>
        </w:rPr>
        <w:t xml:space="preserve">Адрес электронной почты </w:t>
      </w:r>
      <w:r w:rsidRPr="007B0885">
        <w:rPr>
          <w:bCs/>
          <w:sz w:val="28"/>
          <w:szCs w:val="28"/>
        </w:rPr>
        <w:t xml:space="preserve">МАУ «МФЦ»: </w:t>
      </w:r>
      <w:hyperlink r:id="rId9" w:history="1">
        <w:r w:rsidRPr="007B0885">
          <w:rPr>
            <w:rStyle w:val="a3"/>
            <w:color w:val="auto"/>
            <w:sz w:val="28"/>
            <w:szCs w:val="28"/>
            <w:lang w:val="en-US"/>
          </w:rPr>
          <w:t>mfc</w:t>
        </w:r>
        <w:r w:rsidRPr="007B0885">
          <w:rPr>
            <w:rStyle w:val="a3"/>
            <w:color w:val="auto"/>
            <w:sz w:val="28"/>
            <w:szCs w:val="28"/>
          </w:rPr>
          <w:t>-</w:t>
        </w:r>
        <w:r w:rsidRPr="007B0885">
          <w:rPr>
            <w:rStyle w:val="a3"/>
            <w:color w:val="auto"/>
            <w:sz w:val="28"/>
            <w:szCs w:val="28"/>
            <w:lang w:val="en-US"/>
          </w:rPr>
          <w:t>lunino</w:t>
        </w:r>
        <w:r w:rsidRPr="007B0885">
          <w:rPr>
            <w:rStyle w:val="a3"/>
            <w:color w:val="auto"/>
            <w:sz w:val="28"/>
            <w:szCs w:val="28"/>
          </w:rPr>
          <w:t>@</w:t>
        </w:r>
        <w:r w:rsidRPr="007B0885">
          <w:rPr>
            <w:rStyle w:val="a3"/>
            <w:color w:val="auto"/>
            <w:sz w:val="28"/>
            <w:szCs w:val="28"/>
            <w:lang w:val="en-US"/>
          </w:rPr>
          <w:t>mail</w:t>
        </w:r>
        <w:r w:rsidRPr="007B0885">
          <w:rPr>
            <w:rStyle w:val="a3"/>
            <w:color w:val="auto"/>
            <w:sz w:val="28"/>
            <w:szCs w:val="28"/>
          </w:rPr>
          <w:t>.ru</w:t>
        </w:r>
      </w:hyperlink>
    </w:p>
    <w:p w:rsidR="005B0BFA" w:rsidRPr="007B0885" w:rsidRDefault="005B0BFA" w:rsidP="005B0BFA">
      <w:pPr>
        <w:pStyle w:val="a6"/>
        <w:ind w:firstLine="720"/>
        <w:rPr>
          <w:bCs/>
          <w:sz w:val="28"/>
          <w:szCs w:val="28"/>
        </w:rPr>
      </w:pPr>
      <w:r w:rsidRPr="007B0885">
        <w:rPr>
          <w:sz w:val="28"/>
          <w:szCs w:val="28"/>
        </w:rPr>
        <w:t xml:space="preserve">Адрес официального сайта </w:t>
      </w:r>
      <w:r w:rsidRPr="007B0885">
        <w:rPr>
          <w:bCs/>
          <w:sz w:val="28"/>
          <w:szCs w:val="28"/>
        </w:rPr>
        <w:t>МАУ «МФЦ»</w:t>
      </w:r>
      <w:r w:rsidRPr="007B0885">
        <w:rPr>
          <w:sz w:val="28"/>
          <w:szCs w:val="28"/>
        </w:rPr>
        <w:t xml:space="preserve"> в информационно – телекоммуникационной сети «Интернет»: </w:t>
      </w:r>
      <w:r w:rsidRPr="007B0885">
        <w:rPr>
          <w:sz w:val="28"/>
          <w:szCs w:val="28"/>
          <w:lang w:val="en-US"/>
        </w:rPr>
        <w:t>http</w:t>
      </w:r>
      <w:r w:rsidRPr="007B0885">
        <w:rPr>
          <w:sz w:val="28"/>
          <w:szCs w:val="28"/>
        </w:rPr>
        <w:t>://</w:t>
      </w:r>
      <w:r w:rsidRPr="007B0885">
        <w:rPr>
          <w:sz w:val="28"/>
          <w:szCs w:val="28"/>
          <w:lang w:val="en-US"/>
        </w:rPr>
        <w:t>www</w:t>
      </w:r>
      <w:r w:rsidRPr="007B0885">
        <w:rPr>
          <w:sz w:val="28"/>
          <w:szCs w:val="28"/>
        </w:rPr>
        <w:t>.</w:t>
      </w:r>
      <w:r w:rsidRPr="007B0885">
        <w:rPr>
          <w:sz w:val="28"/>
          <w:szCs w:val="28"/>
          <w:lang w:val="en-US"/>
        </w:rPr>
        <w:t>mfcinfo</w:t>
      </w:r>
      <w:r w:rsidRPr="007B0885">
        <w:rPr>
          <w:sz w:val="28"/>
          <w:szCs w:val="28"/>
        </w:rPr>
        <w:t>.</w:t>
      </w:r>
      <w:r w:rsidRPr="007B0885">
        <w:rPr>
          <w:sz w:val="28"/>
          <w:szCs w:val="28"/>
          <w:lang w:val="en-US"/>
        </w:rPr>
        <w:t>ru</w:t>
      </w:r>
      <w:r w:rsidRPr="007B0885">
        <w:rPr>
          <w:sz w:val="28"/>
          <w:szCs w:val="28"/>
        </w:rPr>
        <w:t>.</w:t>
      </w:r>
    </w:p>
    <w:p w:rsidR="005B0BFA" w:rsidRPr="007B0885" w:rsidRDefault="005B0BFA" w:rsidP="005B0BFA">
      <w:pPr>
        <w:spacing w:before="100" w:beforeAutospacing="1" w:after="100" w:afterAutospacing="1"/>
        <w:jc w:val="center"/>
        <w:rPr>
          <w:sz w:val="28"/>
          <w:szCs w:val="28"/>
        </w:rPr>
      </w:pPr>
      <w:r w:rsidRPr="007B0885">
        <w:rPr>
          <w:b/>
          <w:bCs/>
          <w:sz w:val="28"/>
          <w:szCs w:val="28"/>
        </w:rPr>
        <w:t>2. Стандарт предоставления муниципальной услуги</w:t>
      </w:r>
    </w:p>
    <w:p w:rsidR="005B0BFA" w:rsidRPr="007B0885" w:rsidRDefault="005B0BFA" w:rsidP="005B0BFA">
      <w:pPr>
        <w:ind w:firstLine="540"/>
        <w:jc w:val="both"/>
        <w:rPr>
          <w:sz w:val="28"/>
          <w:szCs w:val="28"/>
        </w:rPr>
      </w:pPr>
      <w:r w:rsidRPr="007B0885">
        <w:rPr>
          <w:sz w:val="28"/>
          <w:szCs w:val="28"/>
        </w:rPr>
        <w:t>2.1.</w:t>
      </w:r>
      <w:r w:rsidRPr="007B0885">
        <w:rPr>
          <w:rFonts w:ascii="Arial" w:hAnsi="Arial" w:cs="Arial"/>
          <w:sz w:val="28"/>
          <w:szCs w:val="28"/>
        </w:rPr>
        <w:t xml:space="preserve"> </w:t>
      </w:r>
      <w:r w:rsidRPr="007B0885">
        <w:rPr>
          <w:sz w:val="28"/>
          <w:szCs w:val="28"/>
        </w:rPr>
        <w:t>Наименование муниципальной услуги:</w:t>
      </w:r>
    </w:p>
    <w:p w:rsidR="005B0BFA" w:rsidRPr="007B0885" w:rsidRDefault="005B0BFA" w:rsidP="005B0BFA">
      <w:pPr>
        <w:ind w:firstLine="540"/>
        <w:jc w:val="both"/>
        <w:rPr>
          <w:sz w:val="28"/>
          <w:szCs w:val="28"/>
        </w:rPr>
      </w:pPr>
      <w:r w:rsidRPr="007B0885">
        <w:rPr>
          <w:sz w:val="28"/>
          <w:szCs w:val="28"/>
        </w:rPr>
        <w:t>«Предоставление муниципального имущества в безвозмездное пользование».</w:t>
      </w:r>
    </w:p>
    <w:p w:rsidR="005B0BFA" w:rsidRPr="007B0885" w:rsidRDefault="005B0BFA" w:rsidP="005B0BFA">
      <w:pPr>
        <w:ind w:firstLine="708"/>
        <w:jc w:val="both"/>
        <w:rPr>
          <w:sz w:val="28"/>
          <w:szCs w:val="28"/>
        </w:rPr>
      </w:pPr>
      <w:r w:rsidRPr="007B0885">
        <w:rPr>
          <w:sz w:val="28"/>
          <w:szCs w:val="28"/>
        </w:rPr>
        <w:t xml:space="preserve">2.2. Муниципальную услугу предоставляет Администрация </w:t>
      </w:r>
      <w:r w:rsidR="006449C4" w:rsidRPr="007B0885">
        <w:rPr>
          <w:sz w:val="28"/>
          <w:szCs w:val="28"/>
        </w:rPr>
        <w:t>Сытинского</w:t>
      </w:r>
      <w:r w:rsidRPr="007B0885">
        <w:rPr>
          <w:sz w:val="28"/>
          <w:szCs w:val="28"/>
        </w:rPr>
        <w:t xml:space="preserve"> сельсовета Лунинского района Пензенской области (далее – администрация).</w:t>
      </w:r>
    </w:p>
    <w:p w:rsidR="005B0BFA" w:rsidRPr="007B0885" w:rsidRDefault="005B0BFA" w:rsidP="005B0BFA">
      <w:pPr>
        <w:ind w:firstLine="547"/>
        <w:jc w:val="both"/>
        <w:rPr>
          <w:sz w:val="28"/>
          <w:szCs w:val="28"/>
        </w:rPr>
      </w:pPr>
      <w:r w:rsidRPr="007B0885">
        <w:rPr>
          <w:sz w:val="28"/>
          <w:szCs w:val="28"/>
        </w:rPr>
        <w:t>2.3. Результатами предоставления муниципальной услуги являются:</w:t>
      </w:r>
    </w:p>
    <w:p w:rsidR="00AA0B28" w:rsidRPr="007B0885" w:rsidRDefault="00AA0B28" w:rsidP="00AA0B28">
      <w:pPr>
        <w:ind w:firstLine="540"/>
        <w:jc w:val="both"/>
        <w:rPr>
          <w:sz w:val="28"/>
          <w:szCs w:val="28"/>
        </w:rPr>
      </w:pPr>
      <w:r w:rsidRPr="007B0885">
        <w:rPr>
          <w:sz w:val="28"/>
          <w:szCs w:val="28"/>
        </w:rPr>
        <w:t xml:space="preserve">-  издание решения о передаче имущества в безвозмездное пользование (далее - Решение) и получение получателем муниципальной услуги (далее - Заявитель) договора безвозмездного пользования муниципальным имуществом (далее - Договор); </w:t>
      </w:r>
    </w:p>
    <w:p w:rsidR="00AA0B28" w:rsidRPr="007B0885" w:rsidRDefault="00AA0B28" w:rsidP="00AA0B28">
      <w:pPr>
        <w:ind w:firstLine="540"/>
        <w:jc w:val="both"/>
        <w:rPr>
          <w:sz w:val="28"/>
          <w:szCs w:val="28"/>
        </w:rPr>
      </w:pPr>
      <w:r w:rsidRPr="007B0885">
        <w:rPr>
          <w:sz w:val="28"/>
          <w:szCs w:val="28"/>
        </w:rPr>
        <w:t>- получение Заявителем письменного отказа в предоставлении муниципальной услуги.</w:t>
      </w:r>
    </w:p>
    <w:p w:rsidR="00AA0B28" w:rsidRPr="007B0885" w:rsidRDefault="00AA0B28" w:rsidP="00AA0B28">
      <w:pPr>
        <w:ind w:firstLine="540"/>
        <w:jc w:val="both"/>
        <w:rPr>
          <w:sz w:val="28"/>
          <w:szCs w:val="28"/>
        </w:rPr>
      </w:pPr>
      <w:r w:rsidRPr="007B0885">
        <w:rPr>
          <w:sz w:val="28"/>
          <w:szCs w:val="28"/>
        </w:rPr>
        <w:t>2.4. Срок предоставления муниципальной услуги:</w:t>
      </w:r>
    </w:p>
    <w:p w:rsidR="00AA0B28" w:rsidRPr="007B0885" w:rsidRDefault="00AA0B28" w:rsidP="00AA0B28">
      <w:pPr>
        <w:tabs>
          <w:tab w:val="left" w:pos="900"/>
        </w:tabs>
        <w:ind w:firstLine="540"/>
        <w:jc w:val="both"/>
        <w:rPr>
          <w:sz w:val="28"/>
          <w:szCs w:val="28"/>
        </w:rPr>
      </w:pPr>
      <w:r w:rsidRPr="007B0885">
        <w:rPr>
          <w:sz w:val="28"/>
          <w:szCs w:val="28"/>
        </w:rPr>
        <w:t>Срок предоставления муниципальной услуги не должен превышать 30 календарных дней со дня регистрации заявления о предоставлении муниципальной услуги с приложенными к нему документами, необходимыми для предоставления муниципальной услуги. В случае если заявление поступило через МАУ «МФЦ», срок предоставления услуги составляет не более 30 календарных дней со дня поступления заявления и документов в МАУ «МФЦ».</w:t>
      </w:r>
    </w:p>
    <w:p w:rsidR="00AA0B28" w:rsidRPr="007B0885" w:rsidRDefault="00AA0B28" w:rsidP="00AA0B28">
      <w:pPr>
        <w:ind w:firstLine="540"/>
        <w:jc w:val="both"/>
        <w:rPr>
          <w:sz w:val="28"/>
          <w:szCs w:val="28"/>
        </w:rPr>
      </w:pPr>
      <w:r w:rsidRPr="007B0885">
        <w:rPr>
          <w:bCs/>
          <w:sz w:val="28"/>
          <w:szCs w:val="28"/>
        </w:rPr>
        <w:t>2.5.</w:t>
      </w:r>
      <w:r w:rsidRPr="007B0885">
        <w:rPr>
          <w:sz w:val="28"/>
          <w:szCs w:val="28"/>
        </w:rPr>
        <w:t xml:space="preserve"> Правовые основания для предоставления муниципальной услуги:</w:t>
      </w:r>
    </w:p>
    <w:p w:rsidR="00AA0B28" w:rsidRPr="007B0885" w:rsidRDefault="00AA0B28" w:rsidP="00AA0B28">
      <w:pPr>
        <w:ind w:firstLine="851"/>
        <w:rPr>
          <w:sz w:val="28"/>
          <w:szCs w:val="28"/>
        </w:rPr>
      </w:pPr>
      <w:r w:rsidRPr="007B0885">
        <w:rPr>
          <w:sz w:val="28"/>
          <w:szCs w:val="28"/>
        </w:rPr>
        <w:t>- Конституция Российской Федерации от 12.12.1993 (с поправками);</w:t>
      </w:r>
    </w:p>
    <w:p w:rsidR="00AA0B28" w:rsidRPr="007B0885" w:rsidRDefault="00AA0B28" w:rsidP="00AA0B28">
      <w:pPr>
        <w:tabs>
          <w:tab w:val="left" w:pos="0"/>
        </w:tabs>
        <w:ind w:firstLine="851"/>
        <w:jc w:val="both"/>
        <w:rPr>
          <w:sz w:val="28"/>
          <w:szCs w:val="28"/>
        </w:rPr>
      </w:pPr>
      <w:r w:rsidRPr="007B0885">
        <w:rPr>
          <w:sz w:val="28"/>
          <w:szCs w:val="28"/>
        </w:rPr>
        <w:t>- Гражданский кодекс Российской Федерации;</w:t>
      </w:r>
    </w:p>
    <w:p w:rsidR="00AA0B28" w:rsidRPr="007B0885" w:rsidRDefault="00AA0B28" w:rsidP="00AA0B28">
      <w:pPr>
        <w:tabs>
          <w:tab w:val="left" w:pos="1080"/>
        </w:tabs>
        <w:ind w:firstLine="851"/>
        <w:jc w:val="both"/>
        <w:rPr>
          <w:sz w:val="28"/>
          <w:szCs w:val="28"/>
        </w:rPr>
      </w:pPr>
      <w:r w:rsidRPr="007B0885">
        <w:rPr>
          <w:sz w:val="28"/>
          <w:szCs w:val="28"/>
        </w:rPr>
        <w:t>- Федеральный закон от 06.10.2003 года №131-ФЗ «Об общих принципах организации местного самоуправления в Российской Федерации» (с последующими изменениями);</w:t>
      </w:r>
    </w:p>
    <w:p w:rsidR="00AA0B28" w:rsidRPr="007B0885" w:rsidRDefault="00AA0B28" w:rsidP="00AA0B28">
      <w:pPr>
        <w:pStyle w:val="ac"/>
        <w:tabs>
          <w:tab w:val="left" w:pos="1134"/>
        </w:tabs>
        <w:spacing w:before="0" w:beforeAutospacing="0" w:after="0" w:afterAutospacing="0"/>
        <w:ind w:firstLine="851"/>
        <w:jc w:val="both"/>
        <w:rPr>
          <w:sz w:val="28"/>
          <w:szCs w:val="28"/>
        </w:rPr>
      </w:pPr>
      <w:r w:rsidRPr="007B0885">
        <w:rPr>
          <w:sz w:val="28"/>
          <w:szCs w:val="28"/>
        </w:rPr>
        <w:t>-  Федеральный Закон от 27.07.2010 № 210-ФЗ  «Об организации предоставления государственных и муниципальных услуг»;</w:t>
      </w:r>
    </w:p>
    <w:p w:rsidR="00AA0B28" w:rsidRPr="007B0885" w:rsidRDefault="00AA0B28" w:rsidP="00AA0B28">
      <w:pPr>
        <w:pStyle w:val="ac"/>
        <w:spacing w:before="0" w:beforeAutospacing="0" w:after="0" w:afterAutospacing="0"/>
        <w:ind w:firstLine="851"/>
        <w:jc w:val="both"/>
        <w:rPr>
          <w:sz w:val="28"/>
          <w:szCs w:val="28"/>
        </w:rPr>
      </w:pPr>
      <w:r w:rsidRPr="007B0885">
        <w:rPr>
          <w:sz w:val="28"/>
          <w:szCs w:val="28"/>
        </w:rPr>
        <w:t>- Федеральный закон от 22.10.2004 № 125-ФЗ «Об архивном деле в Российской Федерации»;</w:t>
      </w:r>
    </w:p>
    <w:p w:rsidR="00AA0B28" w:rsidRPr="007B0885" w:rsidRDefault="00AA0B28" w:rsidP="00AA0B28">
      <w:pPr>
        <w:tabs>
          <w:tab w:val="left" w:pos="0"/>
        </w:tabs>
        <w:autoSpaceDE w:val="0"/>
        <w:autoSpaceDN w:val="0"/>
        <w:adjustRightInd w:val="0"/>
        <w:ind w:firstLine="851"/>
        <w:jc w:val="both"/>
        <w:rPr>
          <w:sz w:val="28"/>
          <w:szCs w:val="28"/>
        </w:rPr>
      </w:pPr>
      <w:r w:rsidRPr="007B0885">
        <w:rPr>
          <w:sz w:val="28"/>
          <w:szCs w:val="28"/>
        </w:rPr>
        <w:t>- Закон Пензенской области от 08.07.2002 №375-ЗПО «Об управлении собственностью Пензенской области (с последующими изменениями)»;</w:t>
      </w:r>
    </w:p>
    <w:p w:rsidR="00AA0B28" w:rsidRPr="007B0885" w:rsidRDefault="00AA0B28" w:rsidP="00AA0B28">
      <w:pPr>
        <w:pStyle w:val="ac"/>
        <w:tabs>
          <w:tab w:val="left" w:pos="1134"/>
        </w:tabs>
        <w:spacing w:before="0" w:beforeAutospacing="0" w:after="0" w:afterAutospacing="0"/>
        <w:ind w:firstLine="851"/>
        <w:jc w:val="both"/>
        <w:rPr>
          <w:sz w:val="28"/>
          <w:szCs w:val="28"/>
        </w:rPr>
      </w:pPr>
      <w:r w:rsidRPr="007B0885">
        <w:rPr>
          <w:sz w:val="28"/>
          <w:szCs w:val="28"/>
        </w:rPr>
        <w:t>-  Постановление Правительства РФ от 22.12.2012г. № 1376 «Об утверждении Правил организации деятельности многофункциональных центров предоставления государственных и муниципальных услуг» (с последующими изменениями);</w:t>
      </w:r>
    </w:p>
    <w:p w:rsidR="00AA0B28" w:rsidRPr="007B0885" w:rsidRDefault="00AA0B28" w:rsidP="00AA0B28">
      <w:pPr>
        <w:tabs>
          <w:tab w:val="left" w:pos="360"/>
        </w:tabs>
        <w:autoSpaceDE w:val="0"/>
        <w:autoSpaceDN w:val="0"/>
        <w:adjustRightInd w:val="0"/>
        <w:ind w:firstLine="851"/>
        <w:jc w:val="both"/>
        <w:rPr>
          <w:sz w:val="28"/>
          <w:szCs w:val="28"/>
        </w:rPr>
      </w:pPr>
      <w:r w:rsidRPr="007B0885">
        <w:rPr>
          <w:sz w:val="28"/>
          <w:szCs w:val="28"/>
        </w:rPr>
        <w:lastRenderedPageBreak/>
        <w:t>- Решение Собрания представителей Лунинского района от 2</w:t>
      </w:r>
      <w:r w:rsidR="006449C4" w:rsidRPr="007B0885">
        <w:rPr>
          <w:sz w:val="28"/>
          <w:szCs w:val="28"/>
        </w:rPr>
        <w:t>8</w:t>
      </w:r>
      <w:r w:rsidRPr="007B0885">
        <w:rPr>
          <w:sz w:val="28"/>
          <w:szCs w:val="28"/>
        </w:rPr>
        <w:t>.0</w:t>
      </w:r>
      <w:r w:rsidR="006449C4" w:rsidRPr="007B0885">
        <w:rPr>
          <w:sz w:val="28"/>
          <w:szCs w:val="28"/>
        </w:rPr>
        <w:t>3</w:t>
      </w:r>
      <w:r w:rsidRPr="007B0885">
        <w:rPr>
          <w:sz w:val="28"/>
          <w:szCs w:val="28"/>
        </w:rPr>
        <w:t>.2014 № 4</w:t>
      </w:r>
      <w:r w:rsidR="006449C4" w:rsidRPr="007B0885">
        <w:rPr>
          <w:sz w:val="28"/>
          <w:szCs w:val="28"/>
        </w:rPr>
        <w:t>47</w:t>
      </w:r>
      <w:r w:rsidRPr="007B0885">
        <w:rPr>
          <w:sz w:val="28"/>
          <w:szCs w:val="28"/>
        </w:rPr>
        <w:t>-</w:t>
      </w:r>
      <w:r w:rsidR="006449C4" w:rsidRPr="007B0885">
        <w:rPr>
          <w:sz w:val="28"/>
          <w:szCs w:val="28"/>
        </w:rPr>
        <w:t>66</w:t>
      </w:r>
      <w:r w:rsidRPr="007B0885">
        <w:rPr>
          <w:sz w:val="28"/>
          <w:szCs w:val="28"/>
        </w:rPr>
        <w:t>/</w:t>
      </w:r>
      <w:r w:rsidR="006449C4" w:rsidRPr="007B0885">
        <w:rPr>
          <w:sz w:val="28"/>
          <w:szCs w:val="28"/>
        </w:rPr>
        <w:t>1</w:t>
      </w:r>
      <w:r w:rsidRPr="007B0885">
        <w:rPr>
          <w:sz w:val="28"/>
          <w:szCs w:val="28"/>
        </w:rPr>
        <w:t xml:space="preserve"> «Об утверждении Порядка управления и распоряжения имуществом, находящимся в собственности  Лунинского района Пензенской области»;</w:t>
      </w:r>
    </w:p>
    <w:p w:rsidR="00AA0B28" w:rsidRPr="007B0885" w:rsidRDefault="00AA0B28" w:rsidP="00AA0B28">
      <w:pPr>
        <w:jc w:val="both"/>
        <w:rPr>
          <w:rFonts w:ascii="Cambria" w:eastAsia="Calibri" w:hAnsi="Cambria"/>
          <w:b/>
          <w:kern w:val="16"/>
          <w:sz w:val="28"/>
          <w:szCs w:val="28"/>
          <w:lang w:eastAsia="en-US"/>
        </w:rPr>
      </w:pPr>
      <w:r w:rsidRPr="007B0885">
        <w:rPr>
          <w:sz w:val="28"/>
          <w:szCs w:val="28"/>
        </w:rPr>
        <w:t xml:space="preserve">          - Устав </w:t>
      </w:r>
      <w:r w:rsidR="006449C4" w:rsidRPr="007B0885">
        <w:rPr>
          <w:sz w:val="28"/>
          <w:szCs w:val="28"/>
        </w:rPr>
        <w:t>Сытинского</w:t>
      </w:r>
      <w:r w:rsidRPr="007B0885">
        <w:rPr>
          <w:sz w:val="28"/>
          <w:szCs w:val="28"/>
        </w:rPr>
        <w:t xml:space="preserve"> сельсовета Лунинского района Пензенской области (с последующими изменениями) принят решением сессии Комитета местного самоуправления </w:t>
      </w:r>
      <w:r w:rsidR="006449C4" w:rsidRPr="007B0885">
        <w:rPr>
          <w:sz w:val="28"/>
          <w:szCs w:val="28"/>
        </w:rPr>
        <w:t>Сытинского</w:t>
      </w:r>
      <w:r w:rsidRPr="007B0885">
        <w:rPr>
          <w:sz w:val="28"/>
          <w:szCs w:val="28"/>
        </w:rPr>
        <w:t xml:space="preserve"> сельсовета Лунинского района Пензенской области </w:t>
      </w:r>
      <w:r w:rsidRPr="007B0885">
        <w:rPr>
          <w:rFonts w:eastAsia="Calibri"/>
          <w:kern w:val="16"/>
          <w:sz w:val="28"/>
          <w:szCs w:val="28"/>
          <w:lang w:eastAsia="en-US"/>
        </w:rPr>
        <w:t>от 25.04.2011 № 2</w:t>
      </w:r>
      <w:r w:rsidR="007B0885" w:rsidRPr="007B0885">
        <w:rPr>
          <w:rFonts w:eastAsia="Calibri"/>
          <w:kern w:val="16"/>
          <w:sz w:val="28"/>
          <w:szCs w:val="28"/>
          <w:lang w:eastAsia="en-US"/>
        </w:rPr>
        <w:t>1</w:t>
      </w:r>
      <w:r w:rsidRPr="007B0885">
        <w:rPr>
          <w:rFonts w:eastAsia="Calibri"/>
          <w:kern w:val="16"/>
          <w:sz w:val="28"/>
          <w:szCs w:val="28"/>
          <w:lang w:eastAsia="en-US"/>
        </w:rPr>
        <w:t xml:space="preserve">-3/1. Устав зарегистрирован Управлением Министерства юстиции Российской Федерации по Пензенской области 30.05.2011. Государственный регистрационный номер </w:t>
      </w:r>
      <w:r w:rsidRPr="007B0885">
        <w:rPr>
          <w:rFonts w:eastAsia="Calibri"/>
          <w:bCs/>
          <w:kern w:val="16"/>
          <w:sz w:val="28"/>
          <w:szCs w:val="28"/>
          <w:lang w:eastAsia="en-US"/>
        </w:rPr>
        <w:t xml:space="preserve">№ </w:t>
      </w:r>
      <w:r w:rsidRPr="007B0885">
        <w:rPr>
          <w:rFonts w:eastAsia="Calibri"/>
          <w:bCs/>
          <w:kern w:val="16"/>
          <w:sz w:val="28"/>
          <w:szCs w:val="28"/>
          <w:lang w:val="en-US" w:eastAsia="en-US"/>
        </w:rPr>
        <w:t>RU</w:t>
      </w:r>
      <w:r w:rsidRPr="007B0885">
        <w:rPr>
          <w:rFonts w:eastAsia="Calibri"/>
          <w:bCs/>
          <w:kern w:val="16"/>
          <w:sz w:val="28"/>
          <w:szCs w:val="28"/>
          <w:lang w:eastAsia="en-US"/>
        </w:rPr>
        <w:t xml:space="preserve"> </w:t>
      </w:r>
      <w:r w:rsidRPr="007B0885">
        <w:rPr>
          <w:rFonts w:eastAsia="Arial Unicode MS"/>
          <w:kern w:val="16"/>
          <w:sz w:val="28"/>
          <w:szCs w:val="28"/>
          <w:lang w:eastAsia="en-US"/>
        </w:rPr>
        <w:t>5851631</w:t>
      </w:r>
      <w:r w:rsidR="006449C4" w:rsidRPr="007B0885">
        <w:rPr>
          <w:rFonts w:eastAsia="Arial Unicode MS"/>
          <w:kern w:val="16"/>
          <w:sz w:val="28"/>
          <w:szCs w:val="28"/>
          <w:lang w:eastAsia="en-US"/>
        </w:rPr>
        <w:t>92011001</w:t>
      </w:r>
      <w:r w:rsidRPr="007B0885">
        <w:rPr>
          <w:rFonts w:eastAsia="Arial Unicode MS"/>
          <w:kern w:val="16"/>
          <w:sz w:val="28"/>
          <w:szCs w:val="28"/>
          <w:lang w:eastAsia="en-US"/>
        </w:rPr>
        <w:t>;</w:t>
      </w:r>
    </w:p>
    <w:p w:rsidR="00AA0B28" w:rsidRPr="007B0885" w:rsidRDefault="00AA0B28" w:rsidP="00AA0B28">
      <w:pPr>
        <w:jc w:val="both"/>
        <w:rPr>
          <w:sz w:val="28"/>
          <w:szCs w:val="28"/>
        </w:rPr>
      </w:pPr>
      <w:r w:rsidRPr="007B0885">
        <w:rPr>
          <w:rFonts w:eastAsia="Calibri"/>
          <w:kern w:val="16"/>
          <w:sz w:val="28"/>
          <w:szCs w:val="28"/>
          <w:lang w:eastAsia="en-US"/>
        </w:rPr>
        <w:t xml:space="preserve">         - Постановление администрации </w:t>
      </w:r>
      <w:r w:rsidR="006449C4" w:rsidRPr="007B0885">
        <w:rPr>
          <w:rFonts w:eastAsia="Calibri"/>
          <w:kern w:val="16"/>
          <w:sz w:val="28"/>
          <w:szCs w:val="28"/>
          <w:lang w:eastAsia="en-US"/>
        </w:rPr>
        <w:t>Сытинского</w:t>
      </w:r>
      <w:r w:rsidRPr="007B0885">
        <w:rPr>
          <w:rFonts w:eastAsia="Calibri"/>
          <w:kern w:val="16"/>
          <w:sz w:val="28"/>
          <w:szCs w:val="28"/>
          <w:lang w:eastAsia="en-US"/>
        </w:rPr>
        <w:t xml:space="preserve"> сельсовета Лунинског</w:t>
      </w:r>
      <w:r w:rsidR="006449C4" w:rsidRPr="007B0885">
        <w:rPr>
          <w:rFonts w:eastAsia="Calibri"/>
          <w:kern w:val="16"/>
          <w:sz w:val="28"/>
          <w:szCs w:val="28"/>
          <w:lang w:eastAsia="en-US"/>
        </w:rPr>
        <w:t>о района Пензенской области от 28</w:t>
      </w:r>
      <w:r w:rsidRPr="007B0885">
        <w:rPr>
          <w:rFonts w:eastAsia="Calibri"/>
          <w:kern w:val="16"/>
          <w:sz w:val="28"/>
          <w:szCs w:val="28"/>
          <w:lang w:eastAsia="en-US"/>
        </w:rPr>
        <w:t>.0</w:t>
      </w:r>
      <w:r w:rsidR="006449C4" w:rsidRPr="007B0885">
        <w:rPr>
          <w:rFonts w:eastAsia="Calibri"/>
          <w:kern w:val="16"/>
          <w:sz w:val="28"/>
          <w:szCs w:val="28"/>
          <w:lang w:eastAsia="en-US"/>
        </w:rPr>
        <w:t>8</w:t>
      </w:r>
      <w:r w:rsidRPr="007B0885">
        <w:rPr>
          <w:rFonts w:eastAsia="Calibri"/>
          <w:kern w:val="16"/>
          <w:sz w:val="28"/>
          <w:szCs w:val="28"/>
          <w:lang w:eastAsia="en-US"/>
        </w:rPr>
        <w:t xml:space="preserve">.2012 № </w:t>
      </w:r>
      <w:r w:rsidR="006449C4" w:rsidRPr="007B0885">
        <w:rPr>
          <w:rFonts w:eastAsia="Calibri"/>
          <w:kern w:val="16"/>
          <w:sz w:val="28"/>
          <w:szCs w:val="28"/>
          <w:lang w:eastAsia="en-US"/>
        </w:rPr>
        <w:t>45</w:t>
      </w:r>
      <w:r w:rsidRPr="007B0885">
        <w:rPr>
          <w:rFonts w:eastAsia="Calibri"/>
          <w:kern w:val="16"/>
          <w:sz w:val="28"/>
          <w:szCs w:val="28"/>
          <w:lang w:eastAsia="en-US"/>
        </w:rPr>
        <w:t>-п</w:t>
      </w:r>
      <w:r w:rsidRPr="007B0885">
        <w:rPr>
          <w:sz w:val="28"/>
          <w:szCs w:val="28"/>
        </w:rPr>
        <w:t xml:space="preserve"> </w:t>
      </w:r>
      <w:r w:rsidRPr="007B0885">
        <w:rPr>
          <w:b/>
          <w:sz w:val="28"/>
          <w:szCs w:val="28"/>
        </w:rPr>
        <w:t>«</w:t>
      </w:r>
      <w:r w:rsidRPr="007B0885">
        <w:rPr>
          <w:sz w:val="28"/>
          <w:szCs w:val="28"/>
        </w:rPr>
        <w:t xml:space="preserve">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r w:rsidR="006449C4" w:rsidRPr="007B0885">
        <w:rPr>
          <w:sz w:val="28"/>
          <w:szCs w:val="28"/>
        </w:rPr>
        <w:t>Сытинского</w:t>
      </w:r>
      <w:r w:rsidRPr="007B0885">
        <w:rPr>
          <w:sz w:val="28"/>
          <w:szCs w:val="28"/>
        </w:rPr>
        <w:t xml:space="preserve"> сельсовета Лунинского района Пензенской области</w:t>
      </w:r>
      <w:r w:rsidRPr="007B0885">
        <w:rPr>
          <w:b/>
          <w:sz w:val="28"/>
          <w:szCs w:val="28"/>
        </w:rPr>
        <w:t>»</w:t>
      </w:r>
      <w:r w:rsidRPr="007B0885">
        <w:rPr>
          <w:sz w:val="28"/>
          <w:szCs w:val="28"/>
        </w:rPr>
        <w:t>.</w:t>
      </w:r>
    </w:p>
    <w:p w:rsidR="00AA0B28" w:rsidRPr="007B0885" w:rsidRDefault="00AA0B28" w:rsidP="00AA0B28">
      <w:pPr>
        <w:ind w:firstLine="540"/>
        <w:jc w:val="both"/>
        <w:rPr>
          <w:sz w:val="28"/>
          <w:szCs w:val="28"/>
        </w:rPr>
      </w:pPr>
      <w:r w:rsidRPr="007B0885">
        <w:rPr>
          <w:bCs/>
          <w:sz w:val="28"/>
          <w:szCs w:val="28"/>
        </w:rPr>
        <w:t>2.6.</w:t>
      </w:r>
      <w:r w:rsidRPr="007B0885">
        <w:rPr>
          <w:sz w:val="28"/>
          <w:szCs w:val="28"/>
        </w:rPr>
        <w:t xml:space="preserve"> Исчерпывающий перечень документов необходимых для предоставления муниципальной услуги.</w:t>
      </w:r>
    </w:p>
    <w:p w:rsidR="00AA0B28" w:rsidRPr="007B0885" w:rsidRDefault="00AA0B28" w:rsidP="00AA0B28">
      <w:pPr>
        <w:ind w:firstLine="539"/>
        <w:jc w:val="both"/>
        <w:rPr>
          <w:sz w:val="28"/>
          <w:szCs w:val="28"/>
        </w:rPr>
      </w:pPr>
      <w:r w:rsidRPr="007B0885">
        <w:rPr>
          <w:sz w:val="28"/>
          <w:szCs w:val="28"/>
        </w:rPr>
        <w:t>Основанием для предоставления муниципальной услуги является направленное в администрацию в письменной форме или в форме электронного документа, а также через МАУ «МФЦ»:</w:t>
      </w:r>
    </w:p>
    <w:p w:rsidR="00AA0B28" w:rsidRPr="007B0885" w:rsidRDefault="00AA0B28" w:rsidP="00AA0B28">
      <w:pPr>
        <w:ind w:firstLine="540"/>
        <w:jc w:val="both"/>
        <w:rPr>
          <w:sz w:val="28"/>
          <w:szCs w:val="28"/>
        </w:rPr>
      </w:pPr>
      <w:r w:rsidRPr="007B0885">
        <w:rPr>
          <w:sz w:val="28"/>
          <w:szCs w:val="28"/>
        </w:rPr>
        <w:t>а) для физических лиц-Заявителей:</w:t>
      </w:r>
    </w:p>
    <w:p w:rsidR="00AA0B28" w:rsidRPr="007B0885" w:rsidRDefault="00AA0B28" w:rsidP="00AA0B28">
      <w:pPr>
        <w:ind w:firstLine="539"/>
        <w:jc w:val="both"/>
        <w:rPr>
          <w:sz w:val="28"/>
          <w:szCs w:val="28"/>
        </w:rPr>
      </w:pPr>
      <w:r w:rsidRPr="007B0885">
        <w:rPr>
          <w:sz w:val="28"/>
          <w:szCs w:val="28"/>
        </w:rPr>
        <w:t>- заявление (форма заявления – Приложение 2 к Регламенту).</w:t>
      </w:r>
    </w:p>
    <w:p w:rsidR="00AA0B28" w:rsidRPr="007B0885" w:rsidRDefault="00AA0B28" w:rsidP="00AA0B28">
      <w:pPr>
        <w:jc w:val="both"/>
        <w:rPr>
          <w:sz w:val="28"/>
          <w:szCs w:val="28"/>
        </w:rPr>
      </w:pPr>
      <w:r w:rsidRPr="007B0885">
        <w:rPr>
          <w:sz w:val="28"/>
          <w:szCs w:val="28"/>
        </w:rPr>
        <w:t xml:space="preserve">      -  документ, удостоверяющий его личность (паспорт).</w:t>
      </w:r>
    </w:p>
    <w:p w:rsidR="00AA0B28" w:rsidRPr="007B0885" w:rsidRDefault="00AA0B28" w:rsidP="00AA0B28">
      <w:pPr>
        <w:ind w:left="360"/>
        <w:jc w:val="both"/>
        <w:rPr>
          <w:sz w:val="28"/>
          <w:szCs w:val="28"/>
          <w:lang w:eastAsia="zh-TW"/>
        </w:rPr>
      </w:pPr>
      <w:r w:rsidRPr="007B0885">
        <w:rPr>
          <w:sz w:val="28"/>
          <w:szCs w:val="28"/>
          <w:lang w:eastAsia="zh-TW"/>
        </w:rPr>
        <w:t>б) для юридических лиц - Заявителей:</w:t>
      </w:r>
    </w:p>
    <w:p w:rsidR="00AA0B28" w:rsidRPr="007B0885" w:rsidRDefault="00AA0B28" w:rsidP="00AA0B28">
      <w:pPr>
        <w:ind w:firstLine="284"/>
        <w:jc w:val="both"/>
        <w:rPr>
          <w:sz w:val="28"/>
          <w:szCs w:val="28"/>
          <w:lang w:eastAsia="zh-TW"/>
        </w:rPr>
      </w:pPr>
      <w:r w:rsidRPr="007B0885">
        <w:rPr>
          <w:sz w:val="28"/>
          <w:szCs w:val="28"/>
          <w:lang w:eastAsia="zh-TW"/>
        </w:rPr>
        <w:t>- копия Устава юридического лица (для филиалов - копии уставных документов головной организации и филиала);</w:t>
      </w:r>
    </w:p>
    <w:p w:rsidR="00AA0B28" w:rsidRPr="007B0885" w:rsidRDefault="00AA0B28" w:rsidP="00AA0B28">
      <w:pPr>
        <w:ind w:firstLine="284"/>
        <w:jc w:val="both"/>
        <w:rPr>
          <w:sz w:val="28"/>
          <w:szCs w:val="28"/>
          <w:lang w:eastAsia="zh-TW"/>
        </w:rPr>
      </w:pPr>
      <w:r w:rsidRPr="007B0885">
        <w:rPr>
          <w:sz w:val="28"/>
          <w:szCs w:val="28"/>
          <w:lang w:eastAsia="zh-TW"/>
        </w:rPr>
        <w:t>- к</w:t>
      </w:r>
      <w:r w:rsidRPr="007B0885">
        <w:rPr>
          <w:sz w:val="28"/>
          <w:szCs w:val="28"/>
        </w:rPr>
        <w:t>опия свидетельства о государственной регистрации юридического лица;</w:t>
      </w:r>
    </w:p>
    <w:p w:rsidR="00AA0B28" w:rsidRPr="007B0885" w:rsidRDefault="00AA0B28" w:rsidP="00AA0B28">
      <w:pPr>
        <w:ind w:firstLine="284"/>
        <w:jc w:val="both"/>
        <w:rPr>
          <w:sz w:val="28"/>
          <w:szCs w:val="28"/>
          <w:lang w:eastAsia="zh-TW"/>
        </w:rPr>
      </w:pPr>
      <w:r w:rsidRPr="007B0885">
        <w:rPr>
          <w:sz w:val="28"/>
          <w:szCs w:val="28"/>
        </w:rPr>
        <w:t>- копия свидетельства о постановке юридического лица на налоговый учет;</w:t>
      </w:r>
    </w:p>
    <w:p w:rsidR="00AA0B28" w:rsidRPr="007B0885" w:rsidRDefault="00AA0B28" w:rsidP="00AA0B28">
      <w:pPr>
        <w:ind w:firstLine="284"/>
        <w:jc w:val="both"/>
        <w:rPr>
          <w:sz w:val="28"/>
          <w:szCs w:val="28"/>
          <w:lang w:eastAsia="zh-TW"/>
        </w:rPr>
      </w:pPr>
      <w:r w:rsidRPr="007B0885">
        <w:rPr>
          <w:sz w:val="28"/>
          <w:szCs w:val="28"/>
        </w:rPr>
        <w:t>- копию приказа (распорядительного документа) о назначении руководителя;</w:t>
      </w:r>
    </w:p>
    <w:p w:rsidR="00AA0B28" w:rsidRPr="007B0885" w:rsidRDefault="00AA0B28" w:rsidP="00AA0B28">
      <w:pPr>
        <w:ind w:firstLine="284"/>
        <w:jc w:val="both"/>
        <w:rPr>
          <w:sz w:val="28"/>
          <w:szCs w:val="28"/>
          <w:lang w:eastAsia="zh-TW"/>
        </w:rPr>
      </w:pPr>
      <w:r w:rsidRPr="007B0885">
        <w:rPr>
          <w:sz w:val="28"/>
          <w:szCs w:val="28"/>
        </w:rPr>
        <w:t>- информацию о банковских реквизитах, телефоне.</w:t>
      </w:r>
    </w:p>
    <w:p w:rsidR="00AA0B28" w:rsidRPr="007B0885" w:rsidRDefault="00AA0B28" w:rsidP="00AA0B28">
      <w:pPr>
        <w:ind w:left="360"/>
        <w:jc w:val="both"/>
        <w:rPr>
          <w:sz w:val="28"/>
          <w:szCs w:val="28"/>
        </w:rPr>
      </w:pPr>
      <w:r w:rsidRPr="007B0885">
        <w:rPr>
          <w:sz w:val="28"/>
          <w:szCs w:val="28"/>
        </w:rPr>
        <w:t xml:space="preserve">в) для физических лиц (индивидуальных предпринимателей) </w:t>
      </w:r>
      <w:r w:rsidRPr="007B0885">
        <w:rPr>
          <w:sz w:val="28"/>
          <w:szCs w:val="28"/>
          <w:lang w:eastAsia="zh-TW"/>
        </w:rPr>
        <w:t>- Заявителей</w:t>
      </w:r>
      <w:r w:rsidRPr="007B0885">
        <w:rPr>
          <w:sz w:val="28"/>
          <w:szCs w:val="28"/>
        </w:rPr>
        <w:t>:</w:t>
      </w:r>
    </w:p>
    <w:p w:rsidR="00AA0B28" w:rsidRPr="007B0885" w:rsidRDefault="00AA0B28" w:rsidP="00AA0B28">
      <w:pPr>
        <w:ind w:left="360"/>
        <w:jc w:val="both"/>
        <w:rPr>
          <w:sz w:val="28"/>
          <w:szCs w:val="28"/>
        </w:rPr>
      </w:pPr>
      <w:r w:rsidRPr="007B0885">
        <w:rPr>
          <w:sz w:val="28"/>
          <w:szCs w:val="28"/>
        </w:rPr>
        <w:t>- копия паспорта;</w:t>
      </w:r>
    </w:p>
    <w:p w:rsidR="00AA0B28" w:rsidRPr="007B0885" w:rsidRDefault="00AA0B28" w:rsidP="00AA0B28">
      <w:pPr>
        <w:ind w:firstLine="360"/>
        <w:jc w:val="both"/>
        <w:rPr>
          <w:sz w:val="28"/>
          <w:szCs w:val="28"/>
        </w:rPr>
      </w:pPr>
      <w:r w:rsidRPr="007B0885">
        <w:rPr>
          <w:sz w:val="28"/>
          <w:szCs w:val="28"/>
        </w:rPr>
        <w:t>- копия свидетельства о государственной регистрации в органах ФНС России в качестве индивидуального предпринимателя;</w:t>
      </w:r>
    </w:p>
    <w:p w:rsidR="00AA0B28" w:rsidRPr="007B0885" w:rsidRDefault="00AA0B28" w:rsidP="00AA0B28">
      <w:pPr>
        <w:ind w:left="360"/>
        <w:jc w:val="both"/>
        <w:rPr>
          <w:sz w:val="28"/>
          <w:szCs w:val="28"/>
        </w:rPr>
      </w:pPr>
      <w:r w:rsidRPr="007B0885">
        <w:rPr>
          <w:sz w:val="28"/>
          <w:szCs w:val="28"/>
        </w:rPr>
        <w:t>- копия свидетельства о постановке на налоговый учет (ИНН).</w:t>
      </w:r>
    </w:p>
    <w:p w:rsidR="00AA0B28" w:rsidRPr="007B0885" w:rsidRDefault="00AA0B28" w:rsidP="00AA0B28">
      <w:pPr>
        <w:pStyle w:val="ConsPlusNormal"/>
        <w:ind w:firstLine="567"/>
        <w:jc w:val="both"/>
        <w:rPr>
          <w:rFonts w:ascii="Times New Roman" w:hAnsi="Times New Roman" w:cs="Times New Roman"/>
          <w:sz w:val="28"/>
          <w:szCs w:val="28"/>
        </w:rPr>
      </w:pPr>
      <w:r w:rsidRPr="007B0885">
        <w:rPr>
          <w:rFonts w:ascii="Times New Roman" w:hAnsi="Times New Roman" w:cs="Times New Roman"/>
          <w:sz w:val="28"/>
          <w:szCs w:val="28"/>
        </w:rPr>
        <w:t>По собственной инициативе Заявителя (так как предоставляются в рамках межведомственного информационного взаимодействия специалистами администрации или МФЦ) могут быть предоставлены следующие документы:</w:t>
      </w:r>
    </w:p>
    <w:p w:rsidR="00AA0B28" w:rsidRPr="007B0885" w:rsidRDefault="00AA0B28" w:rsidP="00AA0B28">
      <w:pPr>
        <w:ind w:firstLine="426"/>
        <w:jc w:val="both"/>
        <w:rPr>
          <w:sz w:val="28"/>
          <w:szCs w:val="28"/>
        </w:rPr>
      </w:pPr>
      <w:r w:rsidRPr="007B0885">
        <w:rPr>
          <w:sz w:val="28"/>
          <w:szCs w:val="28"/>
        </w:rPr>
        <w:t>- выписка из единого государственного реестра юридических лиц;</w:t>
      </w:r>
    </w:p>
    <w:p w:rsidR="00AA0B28" w:rsidRPr="007B0885" w:rsidRDefault="00AA0B28" w:rsidP="00AA0B28">
      <w:pPr>
        <w:ind w:firstLine="426"/>
        <w:jc w:val="both"/>
        <w:rPr>
          <w:sz w:val="28"/>
          <w:szCs w:val="28"/>
        </w:rPr>
      </w:pPr>
      <w:r w:rsidRPr="007B0885">
        <w:rPr>
          <w:sz w:val="28"/>
          <w:szCs w:val="28"/>
        </w:rPr>
        <w:t>- выписка из единого государственного реестра индивидуальных предпринимателей.</w:t>
      </w:r>
    </w:p>
    <w:p w:rsidR="00AA0B28" w:rsidRPr="007B0885" w:rsidRDefault="00AA0B28" w:rsidP="00AA0B28">
      <w:pPr>
        <w:pStyle w:val="ConsPlusNormal"/>
        <w:ind w:firstLine="567"/>
        <w:jc w:val="both"/>
        <w:rPr>
          <w:rFonts w:ascii="Times New Roman" w:hAnsi="Times New Roman" w:cs="Times New Roman"/>
          <w:sz w:val="28"/>
          <w:szCs w:val="28"/>
        </w:rPr>
      </w:pPr>
      <w:r w:rsidRPr="007B0885">
        <w:rPr>
          <w:rFonts w:ascii="Times New Roman" w:hAnsi="Times New Roman" w:cs="Times New Roman"/>
          <w:sz w:val="28"/>
          <w:szCs w:val="28"/>
        </w:rPr>
        <w:lastRenderedPageBreak/>
        <w:t>Настоящий регламент запрещает требовать от заявителя:</w:t>
      </w:r>
    </w:p>
    <w:p w:rsidR="00AA0B28" w:rsidRPr="007B0885" w:rsidRDefault="00AA0B28" w:rsidP="00AA0B28">
      <w:pPr>
        <w:pStyle w:val="ConsPlusNormal"/>
        <w:ind w:firstLine="567"/>
        <w:jc w:val="both"/>
        <w:rPr>
          <w:rFonts w:ascii="Times New Roman" w:hAnsi="Times New Roman" w:cs="Times New Roman"/>
          <w:sz w:val="28"/>
          <w:szCs w:val="28"/>
        </w:rPr>
      </w:pPr>
      <w:r w:rsidRPr="007B0885">
        <w:rPr>
          <w:rFonts w:ascii="Times New Roman" w:hAnsi="Times New Roman" w:cs="Times New Roman"/>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AA0B28" w:rsidRPr="007B0885" w:rsidRDefault="00AA0B28" w:rsidP="00AA0B28">
      <w:pPr>
        <w:pStyle w:val="ConsPlusNormal"/>
        <w:ind w:firstLine="567"/>
        <w:jc w:val="both"/>
        <w:rPr>
          <w:rFonts w:ascii="Times New Roman" w:hAnsi="Times New Roman" w:cs="Times New Roman"/>
          <w:sz w:val="28"/>
          <w:szCs w:val="28"/>
        </w:rPr>
      </w:pPr>
      <w:r w:rsidRPr="007B0885">
        <w:rPr>
          <w:rFonts w:ascii="Times New Roman" w:hAnsi="Times New Roman" w:cs="Times New Roman"/>
          <w:sz w:val="28"/>
          <w:szCs w:val="28"/>
        </w:rPr>
        <w:t>-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A0B28" w:rsidRPr="007B0885" w:rsidRDefault="00AA0B28" w:rsidP="00AA0B28">
      <w:pPr>
        <w:ind w:firstLine="540"/>
        <w:jc w:val="both"/>
        <w:rPr>
          <w:sz w:val="28"/>
          <w:szCs w:val="28"/>
        </w:rPr>
      </w:pPr>
      <w:r w:rsidRPr="007B0885">
        <w:rPr>
          <w:sz w:val="28"/>
          <w:szCs w:val="28"/>
        </w:rPr>
        <w:t>2.7. Исчерпывающий перечень оснований для отказа в приеме документов:</w:t>
      </w:r>
    </w:p>
    <w:p w:rsidR="00AA0B28" w:rsidRPr="007B0885" w:rsidRDefault="00AA0B28" w:rsidP="00AA0B28">
      <w:pPr>
        <w:pStyle w:val="ac"/>
        <w:spacing w:before="0" w:beforeAutospacing="0" w:after="0" w:afterAutospacing="0"/>
        <w:ind w:firstLine="567"/>
        <w:jc w:val="both"/>
        <w:textAlignment w:val="top"/>
        <w:rPr>
          <w:sz w:val="28"/>
          <w:szCs w:val="28"/>
        </w:rPr>
      </w:pPr>
      <w:r w:rsidRPr="007B0885">
        <w:rPr>
          <w:sz w:val="28"/>
          <w:szCs w:val="28"/>
        </w:rPr>
        <w:t>- наличие не соответствующего заявления заявителя;</w:t>
      </w:r>
    </w:p>
    <w:p w:rsidR="00AA0B28" w:rsidRPr="007B0885" w:rsidRDefault="00AA0B28" w:rsidP="00AA0B28">
      <w:pPr>
        <w:pStyle w:val="ac"/>
        <w:spacing w:before="0" w:beforeAutospacing="0" w:after="0" w:afterAutospacing="0"/>
        <w:ind w:firstLine="567"/>
        <w:jc w:val="both"/>
        <w:textAlignment w:val="top"/>
        <w:rPr>
          <w:sz w:val="28"/>
          <w:szCs w:val="28"/>
        </w:rPr>
      </w:pPr>
      <w:r w:rsidRPr="007B0885">
        <w:rPr>
          <w:sz w:val="28"/>
          <w:szCs w:val="28"/>
        </w:rPr>
        <w:t>- предоставление заявителем документов, содержащих устранимые ошибки или противоречивые сведения.</w:t>
      </w:r>
    </w:p>
    <w:p w:rsidR="00AA0B28" w:rsidRPr="007B0885" w:rsidRDefault="00AA0B28" w:rsidP="00AA0B28">
      <w:pPr>
        <w:ind w:firstLine="567"/>
        <w:jc w:val="both"/>
        <w:rPr>
          <w:sz w:val="28"/>
          <w:szCs w:val="28"/>
        </w:rPr>
      </w:pPr>
      <w:r w:rsidRPr="007B0885">
        <w:rPr>
          <w:sz w:val="28"/>
          <w:szCs w:val="28"/>
        </w:rPr>
        <w:t>2.8. Перечень оснований для отказа в предоставлении муниципальной услуги:</w:t>
      </w:r>
    </w:p>
    <w:p w:rsidR="00AA0B28" w:rsidRPr="007B0885" w:rsidRDefault="00AA0B28" w:rsidP="00AA0B28">
      <w:pPr>
        <w:ind w:firstLine="540"/>
        <w:jc w:val="both"/>
        <w:rPr>
          <w:sz w:val="28"/>
          <w:szCs w:val="28"/>
        </w:rPr>
      </w:pPr>
      <w:r w:rsidRPr="007B0885">
        <w:rPr>
          <w:sz w:val="28"/>
          <w:szCs w:val="28"/>
        </w:rPr>
        <w:t>- отказ в предоставлении муниципальной услуги возможен в случае неполного предоставления Заявителем документов, указанных в пункте 2.6. настоящего Регламента;</w:t>
      </w:r>
    </w:p>
    <w:p w:rsidR="00AA0B28" w:rsidRPr="007B0885" w:rsidRDefault="00AA0B28" w:rsidP="00AA0B28">
      <w:pPr>
        <w:ind w:firstLine="540"/>
        <w:jc w:val="both"/>
        <w:rPr>
          <w:sz w:val="28"/>
          <w:szCs w:val="28"/>
        </w:rPr>
      </w:pPr>
      <w:r w:rsidRPr="007B0885">
        <w:rPr>
          <w:sz w:val="28"/>
          <w:szCs w:val="28"/>
        </w:rPr>
        <w:t>- отсутствие в запросе достаточных для однозначной идентификации объекта сведений, указанных в пункте 2.6. настоящего регламента.</w:t>
      </w:r>
    </w:p>
    <w:p w:rsidR="00AA0B28" w:rsidRPr="007B0885" w:rsidRDefault="00AA0B28" w:rsidP="00AA0B28">
      <w:pPr>
        <w:ind w:firstLine="540"/>
        <w:jc w:val="both"/>
        <w:rPr>
          <w:sz w:val="28"/>
          <w:szCs w:val="28"/>
        </w:rPr>
      </w:pPr>
      <w:r w:rsidRPr="007B0885">
        <w:rPr>
          <w:sz w:val="28"/>
          <w:szCs w:val="28"/>
        </w:rPr>
        <w:t>2.9. Муниципальная услуга предоставляется бесплатно.</w:t>
      </w:r>
    </w:p>
    <w:p w:rsidR="00AA0B28" w:rsidRPr="007B0885" w:rsidRDefault="00AA0B28" w:rsidP="00AA0B28">
      <w:pPr>
        <w:ind w:firstLine="540"/>
        <w:jc w:val="both"/>
        <w:rPr>
          <w:sz w:val="28"/>
          <w:szCs w:val="28"/>
        </w:rPr>
      </w:pPr>
      <w:r w:rsidRPr="007B0885">
        <w:rPr>
          <w:sz w:val="28"/>
          <w:szCs w:val="28"/>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30 минут.</w:t>
      </w:r>
    </w:p>
    <w:p w:rsidR="00AA0B28" w:rsidRPr="007B0885" w:rsidRDefault="00AA0B28" w:rsidP="00AA0B28">
      <w:pPr>
        <w:ind w:firstLine="540"/>
        <w:jc w:val="both"/>
        <w:rPr>
          <w:sz w:val="28"/>
          <w:szCs w:val="28"/>
        </w:rPr>
      </w:pPr>
      <w:r w:rsidRPr="007B0885">
        <w:rPr>
          <w:sz w:val="28"/>
          <w:szCs w:val="28"/>
        </w:rPr>
        <w:t xml:space="preserve">Максимальный срок ожидания в очереди при подаче дополнительных документов, связанных с ранее оформленным запросом на получение информации, не должен превышать 15 минут. </w:t>
      </w:r>
    </w:p>
    <w:p w:rsidR="00AA0B28" w:rsidRPr="007B0885" w:rsidRDefault="00AA0B28" w:rsidP="00AA0B28">
      <w:pPr>
        <w:ind w:firstLine="540"/>
        <w:jc w:val="both"/>
        <w:rPr>
          <w:sz w:val="28"/>
          <w:szCs w:val="28"/>
        </w:rPr>
      </w:pPr>
      <w:r w:rsidRPr="007B0885">
        <w:rPr>
          <w:sz w:val="28"/>
          <w:szCs w:val="28"/>
        </w:rPr>
        <w:t>2.11. Срок регистрации запроса заявителя о предоставлении муниципальной услуги – 3 (три) дня.</w:t>
      </w:r>
    </w:p>
    <w:p w:rsidR="00AA0B28" w:rsidRPr="007B0885" w:rsidRDefault="00AA0B28" w:rsidP="00AA0B28">
      <w:pPr>
        <w:spacing w:before="75" w:after="180"/>
        <w:ind w:firstLine="540"/>
        <w:jc w:val="both"/>
        <w:rPr>
          <w:sz w:val="28"/>
          <w:szCs w:val="28"/>
        </w:rPr>
      </w:pPr>
      <w:r w:rsidRPr="007B0885">
        <w:rPr>
          <w:sz w:val="28"/>
          <w:szCs w:val="28"/>
        </w:rPr>
        <w:t>2.12. Требования к помещениям, в которых предоставляется муниципальная услуга.</w:t>
      </w:r>
    </w:p>
    <w:p w:rsidR="00AA0B28" w:rsidRPr="007B0885" w:rsidRDefault="00AA0B28" w:rsidP="00AA0B28">
      <w:pPr>
        <w:ind w:firstLine="539"/>
        <w:jc w:val="both"/>
        <w:rPr>
          <w:sz w:val="28"/>
          <w:szCs w:val="28"/>
        </w:rPr>
      </w:pPr>
      <w:r w:rsidRPr="007B0885">
        <w:rPr>
          <w:sz w:val="28"/>
          <w:szCs w:val="28"/>
        </w:rPr>
        <w:t xml:space="preserve"> Помещение, в котором осуществляется прием граждан, должно обеспечивать комфортное расположение граждан и должностного лица администрации.</w:t>
      </w:r>
    </w:p>
    <w:p w:rsidR="00AA0B28" w:rsidRPr="007B0885" w:rsidRDefault="00AA0B28" w:rsidP="00AA0B28">
      <w:pPr>
        <w:ind w:firstLine="539"/>
        <w:jc w:val="both"/>
        <w:rPr>
          <w:sz w:val="28"/>
          <w:szCs w:val="28"/>
        </w:rPr>
      </w:pPr>
      <w:r w:rsidRPr="007B0885">
        <w:rPr>
          <w:sz w:val="28"/>
          <w:szCs w:val="28"/>
        </w:rPr>
        <w:t xml:space="preserve"> Места предоставления муниципальной услуги должны быть 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AA0B28" w:rsidRPr="007B0885" w:rsidRDefault="00AA0B28" w:rsidP="00AA0B28">
      <w:pPr>
        <w:ind w:firstLine="539"/>
        <w:jc w:val="both"/>
        <w:rPr>
          <w:sz w:val="28"/>
          <w:szCs w:val="28"/>
        </w:rPr>
      </w:pPr>
      <w:r w:rsidRPr="007B0885">
        <w:rPr>
          <w:sz w:val="28"/>
          <w:szCs w:val="28"/>
        </w:rPr>
        <w:t xml:space="preserve">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граждан.</w:t>
      </w:r>
    </w:p>
    <w:p w:rsidR="00AA0B28" w:rsidRPr="007B0885" w:rsidRDefault="00AA0B28" w:rsidP="00AA0B28">
      <w:pPr>
        <w:ind w:firstLine="539"/>
        <w:jc w:val="both"/>
        <w:rPr>
          <w:sz w:val="28"/>
          <w:szCs w:val="28"/>
        </w:rPr>
      </w:pPr>
      <w:r w:rsidRPr="007B0885">
        <w:rPr>
          <w:sz w:val="28"/>
          <w:szCs w:val="28"/>
        </w:rPr>
        <w:lastRenderedPageBreak/>
        <w:t xml:space="preserve"> Вход в здание, в котором располагается общественная приемная администрации, оборудуется информационной табличкой (вывеской) «Приемная администрации </w:t>
      </w:r>
      <w:r w:rsidR="006449C4" w:rsidRPr="007B0885">
        <w:rPr>
          <w:sz w:val="28"/>
          <w:szCs w:val="28"/>
        </w:rPr>
        <w:t>Сытинского</w:t>
      </w:r>
      <w:r w:rsidRPr="007B0885">
        <w:rPr>
          <w:sz w:val="28"/>
          <w:szCs w:val="28"/>
        </w:rPr>
        <w:t xml:space="preserve"> сельсовета».</w:t>
      </w:r>
    </w:p>
    <w:p w:rsidR="00AA0B28" w:rsidRPr="007B0885" w:rsidRDefault="00AA0B28" w:rsidP="00AA0B28">
      <w:pPr>
        <w:ind w:firstLine="539"/>
        <w:jc w:val="both"/>
        <w:rPr>
          <w:sz w:val="28"/>
          <w:szCs w:val="28"/>
        </w:rPr>
      </w:pPr>
      <w:r w:rsidRPr="007B0885">
        <w:rPr>
          <w:sz w:val="28"/>
          <w:szCs w:val="28"/>
        </w:rPr>
        <w:t xml:space="preserve"> В целях повышения эффективности контроля за соблюдением должностными лицами администрации требований к служебному поведению муниципальных  служащих, а также выявления и фиксации фактов, способствующих созданию условий для проявления коррупции в администрации, помещение приемной администрации оснащается специальными техническими средствами.</w:t>
      </w:r>
    </w:p>
    <w:p w:rsidR="00AA0B28" w:rsidRPr="007B0885" w:rsidRDefault="00AA0B28" w:rsidP="00AA0B28">
      <w:pPr>
        <w:ind w:firstLine="539"/>
        <w:jc w:val="both"/>
        <w:rPr>
          <w:sz w:val="28"/>
          <w:szCs w:val="28"/>
        </w:rPr>
      </w:pPr>
      <w:r w:rsidRPr="007B0885">
        <w:rPr>
          <w:sz w:val="28"/>
          <w:szCs w:val="28"/>
        </w:rPr>
        <w:t xml:space="preserve"> Места получения информации о предоставлении муниципальной услуги оборудуются информационными стендами, телефонной связью и копировальной техникой.</w:t>
      </w:r>
    </w:p>
    <w:p w:rsidR="00AA0B28" w:rsidRPr="007B0885" w:rsidRDefault="00AA0B28" w:rsidP="00AA0B28">
      <w:pPr>
        <w:ind w:firstLine="539"/>
        <w:jc w:val="both"/>
        <w:rPr>
          <w:sz w:val="28"/>
          <w:szCs w:val="28"/>
        </w:rPr>
      </w:pPr>
      <w:r w:rsidRPr="007B0885">
        <w:rPr>
          <w:sz w:val="28"/>
          <w:szCs w:val="28"/>
        </w:rPr>
        <w:t xml:space="preserve"> Для ожидания гражданами приема, а также для заполнения необходимых для предоставления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писчей бумагой, ручками, бланками документов.</w:t>
      </w:r>
    </w:p>
    <w:p w:rsidR="00AA0B28" w:rsidRPr="007B0885" w:rsidRDefault="00AA0B28" w:rsidP="00AA0B28">
      <w:pPr>
        <w:ind w:firstLine="539"/>
        <w:jc w:val="both"/>
        <w:rPr>
          <w:sz w:val="28"/>
          <w:szCs w:val="28"/>
        </w:rPr>
      </w:pPr>
      <w:r w:rsidRPr="007B0885">
        <w:rPr>
          <w:sz w:val="28"/>
          <w:szCs w:val="28"/>
        </w:rPr>
        <w:t xml:space="preserve"> Вход и передвижение по помещениям, в которых проводится прием граждан, не должны создавать затруднений для лиц с ограниченными возможностями.</w:t>
      </w:r>
    </w:p>
    <w:p w:rsidR="00AA0B28" w:rsidRPr="007B0885" w:rsidRDefault="00AA0B28" w:rsidP="00AA0B28">
      <w:pPr>
        <w:ind w:firstLine="539"/>
        <w:jc w:val="both"/>
        <w:rPr>
          <w:sz w:val="28"/>
          <w:szCs w:val="28"/>
        </w:rPr>
      </w:pPr>
      <w:r w:rsidRPr="007B0885">
        <w:rPr>
          <w:sz w:val="28"/>
          <w:szCs w:val="28"/>
        </w:rPr>
        <w:t xml:space="preserve"> Места для информирования, предназначенные для ознакомления граждан с информационными материалами, оборудуются информационными стендами.</w:t>
      </w:r>
    </w:p>
    <w:p w:rsidR="00AA0B28" w:rsidRPr="007B0885" w:rsidRDefault="00AA0B28" w:rsidP="00AA0B28">
      <w:pPr>
        <w:ind w:firstLine="539"/>
        <w:jc w:val="both"/>
        <w:rPr>
          <w:sz w:val="28"/>
          <w:szCs w:val="28"/>
        </w:rPr>
      </w:pPr>
      <w:r w:rsidRPr="007B0885">
        <w:rPr>
          <w:sz w:val="28"/>
          <w:szCs w:val="28"/>
        </w:rPr>
        <w:t xml:space="preserve"> В помещении для личного приема граждан организуется пост охраны.</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bCs/>
          <w:sz w:val="28"/>
          <w:szCs w:val="28"/>
        </w:rPr>
        <w:t xml:space="preserve">2.12.1. </w:t>
      </w:r>
      <w:r w:rsidRPr="007B0885">
        <w:rPr>
          <w:rFonts w:ascii="Times New Roman" w:hAnsi="Times New Roman" w:cs="Times New Roman"/>
          <w:sz w:val="28"/>
          <w:szCs w:val="28"/>
        </w:rPr>
        <w:t>Требования по обеспечению условий доступности услуг для инвалидов:</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 xml:space="preserve">- помещения, предназначенные для предоставления муниципальной услуги, должны соответствовать санитарно-эпидемиологическим правилам и </w:t>
      </w:r>
      <w:r w:rsidRPr="007B0885">
        <w:rPr>
          <w:rFonts w:ascii="Times New Roman" w:hAnsi="Times New Roman" w:cs="Times New Roman"/>
          <w:sz w:val="28"/>
          <w:szCs w:val="28"/>
        </w:rPr>
        <w:lastRenderedPageBreak/>
        <w:t>нормативам;</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A0B28" w:rsidRPr="007B0885" w:rsidRDefault="00AA0B28" w:rsidP="00AA0B28">
      <w:pPr>
        <w:ind w:firstLine="539"/>
        <w:jc w:val="both"/>
        <w:rPr>
          <w:sz w:val="28"/>
          <w:szCs w:val="28"/>
        </w:rPr>
      </w:pPr>
      <w:r w:rsidRPr="007B0885">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AA0B28" w:rsidRPr="007B0885" w:rsidRDefault="00AA0B28" w:rsidP="00AA0B28">
      <w:pPr>
        <w:ind w:firstLine="540"/>
        <w:jc w:val="both"/>
        <w:rPr>
          <w:bCs/>
          <w:sz w:val="28"/>
          <w:szCs w:val="28"/>
        </w:rPr>
      </w:pPr>
      <w:r w:rsidRPr="007B0885">
        <w:rPr>
          <w:bCs/>
          <w:sz w:val="28"/>
          <w:szCs w:val="28"/>
        </w:rPr>
        <w:t>2.13. Показатели доступности и качества предоставления муниципальной услуги:</w:t>
      </w:r>
    </w:p>
    <w:p w:rsidR="00AA0B28" w:rsidRPr="007B0885" w:rsidRDefault="00AA0B28" w:rsidP="00AA0B28">
      <w:pPr>
        <w:ind w:firstLine="540"/>
        <w:jc w:val="both"/>
        <w:rPr>
          <w:sz w:val="28"/>
          <w:szCs w:val="28"/>
        </w:rPr>
      </w:pPr>
      <w:r w:rsidRPr="007B0885">
        <w:rPr>
          <w:bCs/>
          <w:sz w:val="28"/>
          <w:szCs w:val="28"/>
        </w:rPr>
        <w:t xml:space="preserve">- </w:t>
      </w:r>
      <w:r w:rsidRPr="007B0885">
        <w:rPr>
          <w:sz w:val="28"/>
          <w:szCs w:val="28"/>
        </w:rPr>
        <w:t>получение муниципальной услуги своевременно и в соответствии со стандартом предоставления муниципальной услуги;</w:t>
      </w:r>
    </w:p>
    <w:p w:rsidR="00AA0B28" w:rsidRPr="007B0885" w:rsidRDefault="00AA0B28" w:rsidP="00AA0B28">
      <w:pPr>
        <w:ind w:firstLine="540"/>
        <w:jc w:val="both"/>
        <w:rPr>
          <w:sz w:val="28"/>
          <w:szCs w:val="28"/>
        </w:rPr>
      </w:pPr>
      <w:r w:rsidRPr="007B0885">
        <w:rPr>
          <w:sz w:val="28"/>
          <w:szCs w:val="28"/>
        </w:rPr>
        <w:t>- получение полной, актуальной и достоверной информации о порядке предоставления муниципальной услуги, в том числе в электронной форме;</w:t>
      </w:r>
    </w:p>
    <w:p w:rsidR="00AA0B28" w:rsidRPr="007B0885" w:rsidRDefault="00AA0B28" w:rsidP="00AA0B28">
      <w:pPr>
        <w:ind w:firstLine="540"/>
        <w:jc w:val="both"/>
        <w:rPr>
          <w:sz w:val="28"/>
          <w:szCs w:val="28"/>
        </w:rPr>
      </w:pPr>
      <w:r w:rsidRPr="007B0885">
        <w:rPr>
          <w:sz w:val="28"/>
          <w:szCs w:val="28"/>
        </w:rPr>
        <w:t>- получение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AA0B28" w:rsidRPr="007B0885" w:rsidRDefault="00AA0B28" w:rsidP="00AA0B28">
      <w:pPr>
        <w:ind w:firstLine="540"/>
        <w:jc w:val="both"/>
        <w:rPr>
          <w:sz w:val="28"/>
          <w:szCs w:val="28"/>
        </w:rPr>
      </w:pPr>
      <w:r w:rsidRPr="007B0885">
        <w:rPr>
          <w:sz w:val="28"/>
          <w:szCs w:val="28"/>
        </w:rPr>
        <w:t>- транспортная доступность к местам предоставления муниципальной услуги;</w:t>
      </w:r>
    </w:p>
    <w:p w:rsidR="00AA0B28" w:rsidRPr="007B0885" w:rsidRDefault="00AA0B28" w:rsidP="00AA0B28">
      <w:pPr>
        <w:pStyle w:val="a8"/>
        <w:autoSpaceDE w:val="0"/>
        <w:autoSpaceDN w:val="0"/>
        <w:adjustRightInd w:val="0"/>
        <w:ind w:left="0" w:firstLine="709"/>
        <w:jc w:val="both"/>
        <w:outlineLvl w:val="1"/>
        <w:rPr>
          <w:sz w:val="28"/>
          <w:szCs w:val="28"/>
        </w:rPr>
      </w:pPr>
      <w:r w:rsidRPr="007B0885">
        <w:rPr>
          <w:sz w:val="28"/>
          <w:szCs w:val="28"/>
        </w:rPr>
        <w:t>- обеспечение беспрепятственного доступа лиц к помещениям, в которых предоставляется муниципальная услуга;</w:t>
      </w:r>
    </w:p>
    <w:p w:rsidR="00AA0B28" w:rsidRPr="007B0885" w:rsidRDefault="00AA0B28" w:rsidP="00AA0B28">
      <w:pPr>
        <w:pStyle w:val="a8"/>
        <w:autoSpaceDE w:val="0"/>
        <w:autoSpaceDN w:val="0"/>
        <w:adjustRightInd w:val="0"/>
        <w:ind w:left="0" w:firstLine="709"/>
        <w:jc w:val="both"/>
        <w:outlineLvl w:val="1"/>
        <w:rPr>
          <w:sz w:val="28"/>
          <w:szCs w:val="28"/>
        </w:rPr>
      </w:pPr>
      <w:r w:rsidRPr="007B0885">
        <w:rPr>
          <w:sz w:val="28"/>
          <w:szCs w:val="28"/>
        </w:rPr>
        <w:t>-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и на Портале государственных и муниципальных услуг;</w:t>
      </w:r>
    </w:p>
    <w:p w:rsidR="00AA0B28" w:rsidRPr="007B0885" w:rsidRDefault="00AA0B28" w:rsidP="00AA0B28">
      <w:pPr>
        <w:pStyle w:val="a8"/>
        <w:autoSpaceDE w:val="0"/>
        <w:autoSpaceDN w:val="0"/>
        <w:adjustRightInd w:val="0"/>
        <w:ind w:left="0" w:firstLine="709"/>
        <w:jc w:val="both"/>
        <w:outlineLvl w:val="1"/>
        <w:rPr>
          <w:sz w:val="28"/>
          <w:szCs w:val="28"/>
        </w:rPr>
      </w:pPr>
      <w:r w:rsidRPr="007B0885">
        <w:rPr>
          <w:sz w:val="28"/>
          <w:szCs w:val="28"/>
        </w:rPr>
        <w:t xml:space="preserve">- соблюдение сроков предоставления муниципальной услуги; </w:t>
      </w:r>
    </w:p>
    <w:p w:rsidR="00AA0B28" w:rsidRPr="007B0885" w:rsidRDefault="00AA0B28" w:rsidP="00AA0B28">
      <w:pPr>
        <w:pStyle w:val="a8"/>
        <w:autoSpaceDE w:val="0"/>
        <w:autoSpaceDN w:val="0"/>
        <w:adjustRightInd w:val="0"/>
        <w:ind w:left="0" w:firstLine="709"/>
        <w:jc w:val="both"/>
        <w:outlineLvl w:val="1"/>
        <w:rPr>
          <w:sz w:val="28"/>
          <w:szCs w:val="28"/>
        </w:rPr>
      </w:pPr>
      <w:r w:rsidRPr="007B0885">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AA0B28" w:rsidRPr="007B0885" w:rsidRDefault="00AA0B28" w:rsidP="00AA0B28">
      <w:pPr>
        <w:pStyle w:val="a8"/>
        <w:autoSpaceDE w:val="0"/>
        <w:autoSpaceDN w:val="0"/>
        <w:adjustRightInd w:val="0"/>
        <w:ind w:left="0" w:firstLine="709"/>
        <w:jc w:val="both"/>
        <w:outlineLvl w:val="1"/>
        <w:rPr>
          <w:sz w:val="28"/>
          <w:szCs w:val="28"/>
        </w:rPr>
      </w:pPr>
      <w:r w:rsidRPr="007B0885">
        <w:rPr>
          <w:sz w:val="28"/>
          <w:szCs w:val="28"/>
        </w:rPr>
        <w:t>Показателем доступности является возможность получения муниципальной услуги в МАУ «МФЦ».</w:t>
      </w:r>
    </w:p>
    <w:p w:rsidR="00AA0B28" w:rsidRPr="007B0885" w:rsidRDefault="00AA0B28" w:rsidP="00AA0B28">
      <w:pPr>
        <w:jc w:val="both"/>
        <w:rPr>
          <w:sz w:val="28"/>
          <w:szCs w:val="28"/>
        </w:rPr>
      </w:pPr>
      <w:r w:rsidRPr="007B0885">
        <w:rPr>
          <w:bCs/>
          <w:sz w:val="28"/>
          <w:szCs w:val="28"/>
        </w:rPr>
        <w:t xml:space="preserve">         2.14. </w:t>
      </w:r>
      <w:r w:rsidRPr="007B0885">
        <w:rPr>
          <w:sz w:val="28"/>
          <w:szCs w:val="28"/>
        </w:rPr>
        <w:t>Иные требования, учитывающие особенности предоставления муниципальной услуги в МАУ «МФЦ», в том числе учитывающие особенности предоставления муниципальной услуги в электронной форме.</w:t>
      </w:r>
    </w:p>
    <w:p w:rsidR="00AA0B28" w:rsidRPr="007B0885" w:rsidRDefault="00AA0B28" w:rsidP="00AA0B28">
      <w:pPr>
        <w:pStyle w:val="ac"/>
        <w:spacing w:before="0" w:beforeAutospacing="0" w:after="0" w:afterAutospacing="0"/>
        <w:ind w:firstLine="720"/>
        <w:jc w:val="both"/>
        <w:rPr>
          <w:sz w:val="28"/>
          <w:szCs w:val="28"/>
        </w:rPr>
      </w:pPr>
      <w:r w:rsidRPr="007B0885">
        <w:rPr>
          <w:sz w:val="28"/>
          <w:szCs w:val="28"/>
        </w:rPr>
        <w:t>Предоставление  муниципальной  услуги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МАУ «МФЦ» без участия заявителя в соответствии с нормативными правовыми актами и соглашением о взаимодействии.</w:t>
      </w:r>
    </w:p>
    <w:p w:rsidR="00AA0B28" w:rsidRPr="007B0885" w:rsidRDefault="00AA0B28" w:rsidP="00AA0B28">
      <w:pPr>
        <w:pStyle w:val="ac"/>
        <w:spacing w:before="0" w:beforeAutospacing="0" w:after="0" w:afterAutospacing="0"/>
        <w:ind w:firstLine="720"/>
        <w:jc w:val="both"/>
        <w:rPr>
          <w:sz w:val="28"/>
          <w:szCs w:val="28"/>
        </w:rPr>
      </w:pPr>
      <w:r w:rsidRPr="007B0885">
        <w:rPr>
          <w:sz w:val="28"/>
          <w:szCs w:val="28"/>
        </w:rPr>
        <w:t>Многофункциональный центр в соответствии с соглашением о взаимодействии осуществляет:</w:t>
      </w:r>
    </w:p>
    <w:p w:rsidR="00AA0B28" w:rsidRPr="007B0885" w:rsidRDefault="00AA0B28" w:rsidP="00AA0B28">
      <w:pPr>
        <w:pStyle w:val="ac"/>
        <w:spacing w:before="0" w:beforeAutospacing="0" w:after="0" w:afterAutospacing="0"/>
        <w:ind w:firstLine="720"/>
        <w:jc w:val="both"/>
        <w:rPr>
          <w:sz w:val="28"/>
          <w:szCs w:val="28"/>
        </w:rPr>
      </w:pPr>
      <w:r w:rsidRPr="007B0885">
        <w:rPr>
          <w:sz w:val="28"/>
          <w:szCs w:val="28"/>
        </w:rPr>
        <w:lastRenderedPageBreak/>
        <w:t>-  прием запросов заявителей о предоставлении муниципальных услуг;</w:t>
      </w:r>
    </w:p>
    <w:p w:rsidR="00AA0B28" w:rsidRPr="007B0885" w:rsidRDefault="00AA0B28" w:rsidP="00AA0B28">
      <w:pPr>
        <w:pStyle w:val="ac"/>
        <w:spacing w:before="0" w:beforeAutospacing="0" w:after="0" w:afterAutospacing="0"/>
        <w:ind w:firstLine="720"/>
        <w:jc w:val="both"/>
        <w:rPr>
          <w:sz w:val="28"/>
          <w:szCs w:val="28"/>
        </w:rPr>
      </w:pPr>
      <w:r w:rsidRPr="007B0885">
        <w:rPr>
          <w:sz w:val="28"/>
          <w:szCs w:val="28"/>
        </w:rPr>
        <w:t>-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государственных и муниципальных услуг;</w:t>
      </w:r>
    </w:p>
    <w:p w:rsidR="00AA0B28" w:rsidRPr="007B0885" w:rsidRDefault="00AA0B28" w:rsidP="00AA0B28">
      <w:pPr>
        <w:pStyle w:val="ac"/>
        <w:spacing w:before="0" w:beforeAutospacing="0" w:after="0" w:afterAutospacing="0"/>
        <w:ind w:firstLine="720"/>
        <w:jc w:val="both"/>
        <w:rPr>
          <w:sz w:val="28"/>
          <w:szCs w:val="28"/>
        </w:rPr>
      </w:pPr>
      <w:r w:rsidRPr="007B0885">
        <w:rPr>
          <w:sz w:val="28"/>
          <w:szCs w:val="28"/>
        </w:rPr>
        <w:t>-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AA0B28" w:rsidRPr="007B0885" w:rsidRDefault="00AA0B28" w:rsidP="00AA0B28">
      <w:pPr>
        <w:pStyle w:val="ac"/>
        <w:spacing w:before="0" w:beforeAutospacing="0" w:after="0" w:afterAutospacing="0"/>
        <w:ind w:firstLine="720"/>
        <w:jc w:val="both"/>
        <w:rPr>
          <w:sz w:val="28"/>
          <w:szCs w:val="28"/>
        </w:rPr>
      </w:pPr>
      <w:r w:rsidRPr="007B0885">
        <w:rPr>
          <w:sz w:val="28"/>
          <w:szCs w:val="28"/>
        </w:rPr>
        <w:t>- информирование заявителей о порядке предоставления государственных и муниципальных услуг в многофункциональных центрах, о ходе выполнения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w:t>
      </w:r>
    </w:p>
    <w:p w:rsidR="00AA0B28" w:rsidRPr="007B0885" w:rsidRDefault="00AA0B28" w:rsidP="00AA0B28">
      <w:pPr>
        <w:pStyle w:val="ac"/>
        <w:spacing w:before="0" w:beforeAutospacing="0" w:after="0" w:afterAutospacing="0"/>
        <w:ind w:firstLine="720"/>
        <w:jc w:val="both"/>
        <w:rPr>
          <w:sz w:val="28"/>
          <w:szCs w:val="28"/>
        </w:rPr>
      </w:pPr>
      <w:r w:rsidRPr="007B0885">
        <w:rPr>
          <w:sz w:val="28"/>
          <w:szCs w:val="28"/>
        </w:rPr>
        <w:t>-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государственных и муниципальных услуг;</w:t>
      </w:r>
    </w:p>
    <w:p w:rsidR="00AA0B28" w:rsidRPr="007B0885" w:rsidRDefault="00AA0B28" w:rsidP="00AA0B28">
      <w:pPr>
        <w:pStyle w:val="ac"/>
        <w:spacing w:before="0" w:beforeAutospacing="0" w:after="0" w:afterAutospacing="0"/>
        <w:ind w:firstLine="720"/>
        <w:jc w:val="both"/>
        <w:rPr>
          <w:sz w:val="28"/>
          <w:szCs w:val="28"/>
        </w:rPr>
      </w:pPr>
      <w:r w:rsidRPr="007B0885">
        <w:rPr>
          <w:sz w:val="28"/>
          <w:szCs w:val="28"/>
        </w:rPr>
        <w:t>- выдачу заявителям документов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AA0B28" w:rsidRPr="007B0885" w:rsidRDefault="00AA0B28" w:rsidP="00AA0B28">
      <w:pPr>
        <w:pStyle w:val="ac"/>
        <w:spacing w:before="0" w:beforeAutospacing="0" w:after="0" w:afterAutospacing="0"/>
        <w:ind w:firstLine="720"/>
        <w:jc w:val="both"/>
        <w:rPr>
          <w:b/>
          <w:sz w:val="28"/>
          <w:szCs w:val="28"/>
        </w:rPr>
      </w:pPr>
      <w:r w:rsidRPr="007B0885">
        <w:rPr>
          <w:sz w:val="28"/>
          <w:szCs w:val="28"/>
        </w:rPr>
        <w:t>-   прием, обработку информации из информационных систем органов, предоставляющих государственные услуги, и органов, предоставляющих муниципальные услуги, и выдачу заявителям на основании такой информации документов, если это предусмотрено соглашением о взаимодействии.</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При предоставлении муниципальной  услуги в электронной форме осуществляются:</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1) предоставление в установленном порядке информации заявителям и обеспечение доступа заявителей к сведениям о муниципальной услуге;</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2) подача заявителем запроса и иных документов, необходимых для 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3) получение заявителем сведений о ходе выполнения запроса о предоставлении муниципальной услуги;</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 xml:space="preserve">5) получение заявителем результата предоставления муниципальной </w:t>
      </w:r>
      <w:r w:rsidRPr="007B0885">
        <w:rPr>
          <w:rFonts w:ascii="Times New Roman" w:hAnsi="Times New Roman" w:cs="Times New Roman"/>
          <w:sz w:val="28"/>
          <w:szCs w:val="28"/>
        </w:rPr>
        <w:lastRenderedPageBreak/>
        <w:t>услуги, если иное не установлено федеральным законом;</w:t>
      </w:r>
    </w:p>
    <w:p w:rsidR="00AA0B28" w:rsidRPr="007B0885" w:rsidRDefault="00AA0B28" w:rsidP="00AA0B28">
      <w:pPr>
        <w:pStyle w:val="ConsPlusNormal"/>
        <w:ind w:firstLine="540"/>
        <w:jc w:val="both"/>
        <w:rPr>
          <w:rFonts w:ascii="Times New Roman" w:hAnsi="Times New Roman" w:cs="Times New Roman"/>
          <w:sz w:val="28"/>
          <w:szCs w:val="28"/>
        </w:rPr>
      </w:pPr>
      <w:r w:rsidRPr="007B0885">
        <w:rPr>
          <w:rFonts w:ascii="Times New Roman" w:hAnsi="Times New Roman" w:cs="Times New Roman"/>
          <w:sz w:val="28"/>
          <w:szCs w:val="28"/>
        </w:rPr>
        <w:t>6) иные действия, необходимые для предоставления муниципальной услуги.</w:t>
      </w:r>
    </w:p>
    <w:p w:rsidR="00AA0B28" w:rsidRPr="007B0885" w:rsidRDefault="00AA0B28" w:rsidP="00AA0B28">
      <w:pPr>
        <w:ind w:firstLine="720"/>
        <w:jc w:val="both"/>
        <w:rPr>
          <w:sz w:val="28"/>
          <w:szCs w:val="28"/>
        </w:rPr>
      </w:pPr>
      <w:r w:rsidRPr="007B0885">
        <w:rPr>
          <w:sz w:val="28"/>
          <w:szCs w:val="28"/>
        </w:rPr>
        <w:t>Должностные лица и специалисты администрации, участвующие в рассмотрении обращений,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AA0B28" w:rsidRPr="007B0885" w:rsidRDefault="00AA0B28" w:rsidP="00AA0B28">
      <w:pPr>
        <w:pStyle w:val="24"/>
        <w:shd w:val="clear" w:color="auto" w:fill="auto"/>
        <w:spacing w:before="0" w:line="240" w:lineRule="auto"/>
        <w:rPr>
          <w:b/>
          <w:sz w:val="28"/>
          <w:szCs w:val="28"/>
        </w:rPr>
      </w:pPr>
    </w:p>
    <w:p w:rsidR="00AA0B28" w:rsidRPr="007B0885" w:rsidRDefault="00AA0B28" w:rsidP="00AA0B28">
      <w:pPr>
        <w:pStyle w:val="24"/>
        <w:shd w:val="clear" w:color="auto" w:fill="auto"/>
        <w:spacing w:before="0" w:line="240" w:lineRule="auto"/>
        <w:rPr>
          <w:b/>
          <w:sz w:val="28"/>
          <w:szCs w:val="28"/>
        </w:rPr>
      </w:pPr>
      <w:r w:rsidRPr="007B0885">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AA0B28" w:rsidRPr="007B0885" w:rsidRDefault="00AA0B28" w:rsidP="00AA0B28">
      <w:pPr>
        <w:pStyle w:val="24"/>
        <w:shd w:val="clear" w:color="auto" w:fill="auto"/>
        <w:spacing w:before="0" w:line="240" w:lineRule="auto"/>
        <w:rPr>
          <w:b/>
          <w:sz w:val="28"/>
          <w:szCs w:val="28"/>
        </w:rPr>
      </w:pPr>
    </w:p>
    <w:p w:rsidR="00AA0B28" w:rsidRPr="007B0885" w:rsidRDefault="00AA0B28" w:rsidP="00AA0B28">
      <w:pPr>
        <w:tabs>
          <w:tab w:val="left" w:pos="360"/>
          <w:tab w:val="left" w:pos="1620"/>
          <w:tab w:val="num" w:pos="1836"/>
        </w:tabs>
        <w:ind w:firstLine="567"/>
        <w:jc w:val="both"/>
        <w:rPr>
          <w:sz w:val="28"/>
          <w:szCs w:val="28"/>
        </w:rPr>
      </w:pPr>
      <w:r w:rsidRPr="007B0885">
        <w:rPr>
          <w:sz w:val="28"/>
          <w:szCs w:val="28"/>
        </w:rPr>
        <w:t>3.1. Предоставление муниципальной услуги включает в себя следующие административные процедуры:</w:t>
      </w:r>
    </w:p>
    <w:p w:rsidR="00AA0B28" w:rsidRPr="007B0885" w:rsidRDefault="00AA0B28" w:rsidP="00AA0B28">
      <w:pPr>
        <w:tabs>
          <w:tab w:val="left" w:pos="360"/>
          <w:tab w:val="left" w:pos="1620"/>
          <w:tab w:val="num" w:pos="1836"/>
        </w:tabs>
        <w:ind w:firstLine="567"/>
        <w:jc w:val="both"/>
        <w:rPr>
          <w:sz w:val="28"/>
          <w:szCs w:val="28"/>
        </w:rPr>
      </w:pPr>
      <w:r w:rsidRPr="007B0885">
        <w:rPr>
          <w:sz w:val="28"/>
          <w:szCs w:val="28"/>
        </w:rPr>
        <w:t>- прием и регистрация заявления, необходимого для предоставления муниципальной услуги, с описью прилагаемых документов;</w:t>
      </w:r>
    </w:p>
    <w:p w:rsidR="00AA0B28" w:rsidRPr="007B0885" w:rsidRDefault="00AA0B28" w:rsidP="00AA0B28">
      <w:pPr>
        <w:tabs>
          <w:tab w:val="left" w:pos="360"/>
          <w:tab w:val="left" w:pos="1620"/>
          <w:tab w:val="num" w:pos="1836"/>
        </w:tabs>
        <w:ind w:firstLine="567"/>
        <w:jc w:val="both"/>
        <w:rPr>
          <w:sz w:val="28"/>
          <w:szCs w:val="28"/>
        </w:rPr>
      </w:pPr>
      <w:r w:rsidRPr="007B0885">
        <w:rPr>
          <w:sz w:val="28"/>
          <w:szCs w:val="28"/>
        </w:rPr>
        <w:t xml:space="preserve">- визирование заявления на предоставление муниципальной услуги главой администрации </w:t>
      </w:r>
      <w:r w:rsidR="006449C4" w:rsidRPr="007B0885">
        <w:rPr>
          <w:sz w:val="28"/>
          <w:szCs w:val="28"/>
        </w:rPr>
        <w:t>Сытинского</w:t>
      </w:r>
      <w:r w:rsidRPr="007B0885">
        <w:rPr>
          <w:sz w:val="28"/>
          <w:szCs w:val="28"/>
        </w:rPr>
        <w:t xml:space="preserve"> сельсовета Лунинского района Пензенской области;</w:t>
      </w:r>
    </w:p>
    <w:p w:rsidR="00AA0B28" w:rsidRPr="007B0885" w:rsidRDefault="00AA0B28" w:rsidP="00AA0B28">
      <w:pPr>
        <w:tabs>
          <w:tab w:val="left" w:pos="360"/>
          <w:tab w:val="left" w:pos="1620"/>
          <w:tab w:val="num" w:pos="1836"/>
        </w:tabs>
        <w:ind w:firstLine="567"/>
        <w:jc w:val="both"/>
        <w:rPr>
          <w:sz w:val="28"/>
          <w:szCs w:val="28"/>
        </w:rPr>
      </w:pPr>
      <w:r w:rsidRPr="007B0885">
        <w:rPr>
          <w:sz w:val="28"/>
          <w:szCs w:val="28"/>
        </w:rPr>
        <w:t>- проверка представленных документов на соответствие установленным требованиям;</w:t>
      </w:r>
    </w:p>
    <w:p w:rsidR="00AA0B28" w:rsidRPr="007B0885" w:rsidRDefault="00AA0B28" w:rsidP="00AA0B28">
      <w:pPr>
        <w:tabs>
          <w:tab w:val="left" w:pos="360"/>
          <w:tab w:val="left" w:pos="1620"/>
          <w:tab w:val="num" w:pos="1836"/>
        </w:tabs>
        <w:ind w:firstLine="567"/>
        <w:jc w:val="both"/>
        <w:rPr>
          <w:sz w:val="28"/>
          <w:szCs w:val="28"/>
        </w:rPr>
      </w:pPr>
      <w:r w:rsidRPr="007B0885">
        <w:rPr>
          <w:sz w:val="28"/>
          <w:szCs w:val="28"/>
        </w:rPr>
        <w:t>- подготовка и выдача результата предоставления муниципальной услуги (в том числе отказа в предоставлении муниципальной услуги).</w:t>
      </w:r>
    </w:p>
    <w:p w:rsidR="00AA0B28" w:rsidRPr="007B0885" w:rsidRDefault="00AA0B28" w:rsidP="00AA0B28">
      <w:pPr>
        <w:tabs>
          <w:tab w:val="left" w:pos="360"/>
          <w:tab w:val="left" w:pos="1620"/>
          <w:tab w:val="num" w:pos="1836"/>
        </w:tabs>
        <w:ind w:firstLine="567"/>
        <w:jc w:val="both"/>
        <w:rPr>
          <w:sz w:val="28"/>
          <w:szCs w:val="28"/>
        </w:rPr>
      </w:pPr>
      <w:r w:rsidRPr="007B0885">
        <w:rPr>
          <w:sz w:val="28"/>
          <w:szCs w:val="28"/>
        </w:rPr>
        <w:t xml:space="preserve">3.2. Прием и регистрация заявления, необходимого для предоставления муниципальной услуги, с описью прилагаемых документов. </w:t>
      </w:r>
    </w:p>
    <w:p w:rsidR="00AA0B28" w:rsidRPr="007B0885" w:rsidRDefault="00AA0B28" w:rsidP="00AA0B28">
      <w:pPr>
        <w:jc w:val="both"/>
        <w:rPr>
          <w:bCs/>
          <w:iCs/>
          <w:sz w:val="28"/>
          <w:szCs w:val="28"/>
        </w:rPr>
      </w:pPr>
      <w:r w:rsidRPr="007B0885">
        <w:rPr>
          <w:bCs/>
          <w:iCs/>
          <w:sz w:val="28"/>
          <w:szCs w:val="28"/>
        </w:rPr>
        <w:t xml:space="preserve">        3.2.1. Основанием для предоставления муниципальной услуги и начала административной процедуры является направленное в </w:t>
      </w:r>
      <w:r w:rsidRPr="007B0885">
        <w:rPr>
          <w:sz w:val="28"/>
          <w:szCs w:val="28"/>
        </w:rPr>
        <w:t xml:space="preserve">администрацию </w:t>
      </w:r>
      <w:r w:rsidRPr="007B0885">
        <w:rPr>
          <w:bCs/>
          <w:iCs/>
          <w:sz w:val="28"/>
          <w:szCs w:val="28"/>
        </w:rPr>
        <w:t>в письменной форме или в форме электронного документа, а также представленное лично или через МАУ «МФЦ» обращение (заявление) гражданина.</w:t>
      </w:r>
    </w:p>
    <w:p w:rsidR="00AA0B28" w:rsidRPr="007B0885" w:rsidRDefault="00AA0B28" w:rsidP="00AA0B28">
      <w:pPr>
        <w:tabs>
          <w:tab w:val="num" w:pos="0"/>
          <w:tab w:val="left" w:pos="360"/>
          <w:tab w:val="num" w:pos="2136"/>
        </w:tabs>
        <w:ind w:firstLine="567"/>
        <w:jc w:val="both"/>
        <w:rPr>
          <w:sz w:val="28"/>
          <w:szCs w:val="28"/>
        </w:rPr>
      </w:pPr>
      <w:r w:rsidRPr="007B0885">
        <w:rPr>
          <w:sz w:val="28"/>
          <w:szCs w:val="28"/>
        </w:rPr>
        <w:t xml:space="preserve">3.2.2. Специалист администрации в течение 3 (трех) рабочих дней осуществляет регистрацию поступившего заявления с описью прилагаемых к нему документов, в книге входящей корреспонденции и передает их главе администрации </w:t>
      </w:r>
      <w:r w:rsidR="006449C4" w:rsidRPr="007B0885">
        <w:rPr>
          <w:sz w:val="28"/>
          <w:szCs w:val="28"/>
        </w:rPr>
        <w:t>Сытинского</w:t>
      </w:r>
      <w:r w:rsidRPr="007B0885">
        <w:rPr>
          <w:sz w:val="28"/>
          <w:szCs w:val="28"/>
        </w:rPr>
        <w:t xml:space="preserve"> сельсовета Лунинского района Пензенской области.</w:t>
      </w:r>
    </w:p>
    <w:p w:rsidR="00AA0B28" w:rsidRPr="007B0885" w:rsidRDefault="00AA0B28" w:rsidP="00AA0B28">
      <w:pPr>
        <w:tabs>
          <w:tab w:val="left" w:pos="360"/>
          <w:tab w:val="num" w:pos="1440"/>
          <w:tab w:val="num" w:pos="2136"/>
        </w:tabs>
        <w:ind w:firstLine="567"/>
        <w:jc w:val="both"/>
        <w:rPr>
          <w:sz w:val="28"/>
          <w:szCs w:val="28"/>
        </w:rPr>
      </w:pPr>
      <w:r w:rsidRPr="007B0885">
        <w:rPr>
          <w:sz w:val="28"/>
          <w:szCs w:val="28"/>
        </w:rPr>
        <w:t>3.2.3. Специалист администрации по просьбе заявителя осуществляет выдачу дубликата зарегистрированного запроса или заверяет подписью второй экземпляр запроса, остающийся у заявителя.</w:t>
      </w:r>
    </w:p>
    <w:p w:rsidR="00AA0B28" w:rsidRPr="007B0885" w:rsidRDefault="00AA0B28" w:rsidP="00AA0B28">
      <w:pPr>
        <w:tabs>
          <w:tab w:val="left" w:pos="360"/>
          <w:tab w:val="num" w:pos="1440"/>
          <w:tab w:val="num" w:pos="2136"/>
        </w:tabs>
        <w:ind w:firstLine="567"/>
        <w:jc w:val="both"/>
        <w:rPr>
          <w:sz w:val="28"/>
          <w:szCs w:val="28"/>
        </w:rPr>
      </w:pPr>
      <w:r w:rsidRPr="007B0885">
        <w:rPr>
          <w:sz w:val="28"/>
          <w:szCs w:val="28"/>
        </w:rPr>
        <w:t>Максимальный срок выполнения административной процедуры – 3 рабочих дня.</w:t>
      </w:r>
    </w:p>
    <w:p w:rsidR="00AA0B28" w:rsidRPr="007B0885" w:rsidRDefault="00AA0B28" w:rsidP="00AA0B28">
      <w:pPr>
        <w:tabs>
          <w:tab w:val="left" w:pos="360"/>
        </w:tabs>
        <w:ind w:firstLine="567"/>
        <w:jc w:val="both"/>
        <w:rPr>
          <w:sz w:val="28"/>
          <w:szCs w:val="28"/>
        </w:rPr>
      </w:pPr>
      <w:r w:rsidRPr="007B0885">
        <w:rPr>
          <w:sz w:val="28"/>
          <w:szCs w:val="28"/>
        </w:rPr>
        <w:lastRenderedPageBreak/>
        <w:t xml:space="preserve">3.3. Визирование заявления на предоставление муниципальной услуги главой администрации </w:t>
      </w:r>
      <w:r w:rsidR="006449C4" w:rsidRPr="007B0885">
        <w:rPr>
          <w:sz w:val="28"/>
          <w:szCs w:val="28"/>
        </w:rPr>
        <w:t>Сытинского</w:t>
      </w:r>
      <w:r w:rsidRPr="007B0885">
        <w:rPr>
          <w:sz w:val="28"/>
          <w:szCs w:val="28"/>
        </w:rPr>
        <w:t xml:space="preserve"> сельсовета Лунинского района Пензенской области.</w:t>
      </w:r>
    </w:p>
    <w:p w:rsidR="00AA0B28" w:rsidRPr="007B0885" w:rsidRDefault="00AA0B28" w:rsidP="00AA0B28">
      <w:pPr>
        <w:tabs>
          <w:tab w:val="num" w:pos="-142"/>
          <w:tab w:val="left" w:pos="360"/>
          <w:tab w:val="left" w:pos="1440"/>
          <w:tab w:val="num" w:pos="2136"/>
        </w:tabs>
        <w:ind w:firstLine="567"/>
        <w:jc w:val="both"/>
        <w:rPr>
          <w:sz w:val="28"/>
          <w:szCs w:val="28"/>
        </w:rPr>
      </w:pPr>
      <w:r w:rsidRPr="007B0885">
        <w:rPr>
          <w:sz w:val="28"/>
          <w:szCs w:val="28"/>
        </w:rPr>
        <w:t xml:space="preserve">3.3.1. Основанием для визирования заявления главой администрации </w:t>
      </w:r>
      <w:r w:rsidR="006449C4" w:rsidRPr="007B0885">
        <w:rPr>
          <w:sz w:val="28"/>
          <w:szCs w:val="28"/>
        </w:rPr>
        <w:t>Сытинского</w:t>
      </w:r>
      <w:r w:rsidRPr="007B0885">
        <w:rPr>
          <w:sz w:val="28"/>
          <w:szCs w:val="28"/>
        </w:rPr>
        <w:t xml:space="preserve"> сельсовета Лунинского района Пензенской области является его поступление от специалиста.</w:t>
      </w:r>
    </w:p>
    <w:p w:rsidR="00AA0B28" w:rsidRPr="007B0885" w:rsidRDefault="00AA0B28" w:rsidP="00AA0B28">
      <w:pPr>
        <w:tabs>
          <w:tab w:val="left" w:pos="360"/>
          <w:tab w:val="left" w:pos="1440"/>
          <w:tab w:val="num" w:pos="2136"/>
        </w:tabs>
        <w:ind w:firstLine="567"/>
        <w:jc w:val="both"/>
        <w:rPr>
          <w:sz w:val="28"/>
          <w:szCs w:val="28"/>
        </w:rPr>
      </w:pPr>
      <w:r w:rsidRPr="007B0885">
        <w:rPr>
          <w:sz w:val="28"/>
          <w:szCs w:val="28"/>
        </w:rPr>
        <w:t xml:space="preserve">3.3.2. Глава администрации </w:t>
      </w:r>
      <w:r w:rsidR="006449C4" w:rsidRPr="007B0885">
        <w:rPr>
          <w:sz w:val="28"/>
          <w:szCs w:val="28"/>
        </w:rPr>
        <w:t>Сытинского</w:t>
      </w:r>
      <w:r w:rsidRPr="007B0885">
        <w:rPr>
          <w:sz w:val="28"/>
          <w:szCs w:val="28"/>
        </w:rPr>
        <w:t xml:space="preserve"> сельсовета Лунинского района Пензенской области в течение 3 (трех) рабочих дней визирует заявление путем оформления резолюции, в которой указывается должностное лицо, ответственное за предоставление муниципальной услуги.</w:t>
      </w:r>
    </w:p>
    <w:p w:rsidR="00AA0B28" w:rsidRPr="007B0885" w:rsidRDefault="00AA0B28" w:rsidP="00AA0B28">
      <w:pPr>
        <w:tabs>
          <w:tab w:val="left" w:pos="360"/>
          <w:tab w:val="num" w:pos="900"/>
        </w:tabs>
        <w:ind w:firstLine="567"/>
        <w:jc w:val="both"/>
        <w:rPr>
          <w:sz w:val="28"/>
          <w:szCs w:val="28"/>
        </w:rPr>
      </w:pPr>
      <w:r w:rsidRPr="007B0885">
        <w:rPr>
          <w:sz w:val="28"/>
          <w:szCs w:val="28"/>
        </w:rPr>
        <w:t xml:space="preserve">3.3.3. После визирования, резолюция и запрос с комплектом документов передается должностному лицу, указанному в резолюции, о чем делается отметка в журнале регистрации входящей корреспонденции. </w:t>
      </w:r>
    </w:p>
    <w:p w:rsidR="00AA0B28" w:rsidRPr="007B0885" w:rsidRDefault="00AA0B28" w:rsidP="00AA0B28">
      <w:pPr>
        <w:tabs>
          <w:tab w:val="left" w:pos="360"/>
          <w:tab w:val="num" w:pos="900"/>
        </w:tabs>
        <w:ind w:firstLine="567"/>
        <w:jc w:val="both"/>
        <w:rPr>
          <w:sz w:val="28"/>
          <w:szCs w:val="28"/>
        </w:rPr>
      </w:pPr>
      <w:r w:rsidRPr="007B0885">
        <w:rPr>
          <w:sz w:val="28"/>
          <w:szCs w:val="28"/>
        </w:rPr>
        <w:t>Максимальный срок выполнения административной процедуры – 3 рабочих дня.</w:t>
      </w:r>
    </w:p>
    <w:p w:rsidR="00AA0B28" w:rsidRPr="007B0885" w:rsidRDefault="00AA0B28" w:rsidP="00AA0B28">
      <w:pPr>
        <w:pStyle w:val="a6"/>
        <w:tabs>
          <w:tab w:val="left" w:pos="1738"/>
        </w:tabs>
        <w:ind w:firstLine="720"/>
        <w:jc w:val="both"/>
        <w:rPr>
          <w:sz w:val="28"/>
          <w:szCs w:val="28"/>
        </w:rPr>
      </w:pPr>
      <w:r w:rsidRPr="007B0885">
        <w:rPr>
          <w:sz w:val="28"/>
          <w:szCs w:val="28"/>
        </w:rPr>
        <w:t>3.3.4. В случае обращения заявителя за получением муниципальной услуги в МАУ «МФЦ» сотрудники МАУ «МФЦ» передают документы от МАУ «МФЦ» сотруднику Отдела на следующий рабочий день.</w:t>
      </w:r>
    </w:p>
    <w:p w:rsidR="00AA0B28" w:rsidRPr="007B0885" w:rsidRDefault="00AA0B28" w:rsidP="000C5B8E">
      <w:pPr>
        <w:pStyle w:val="a6"/>
        <w:tabs>
          <w:tab w:val="left" w:pos="1738"/>
        </w:tabs>
        <w:spacing w:after="0"/>
        <w:ind w:firstLine="720"/>
        <w:jc w:val="both"/>
        <w:rPr>
          <w:sz w:val="28"/>
          <w:szCs w:val="28"/>
        </w:rPr>
      </w:pPr>
      <w:r w:rsidRPr="007B0885">
        <w:rPr>
          <w:sz w:val="28"/>
          <w:szCs w:val="28"/>
        </w:rPr>
        <w:t xml:space="preserve">Передача документов заявителя из МАУ «МФЦ» в администрацию  осуществляется курьером МАУ «МФЦ» лично в закрытом конверте под роспись с сопроводительным письмом, с описью документов. После проверки комплектности представленных документов, второй экземпляр сопроводительного письма специалист администрации возвращает курьеру МАУ «МФЦ»  с отметкой о получении указанных документов по описи с указанием даты, подписи, расшифровки подписи. В сопроводительном письме должна содержаться опись документов с указанием количества экземпляров. </w:t>
      </w:r>
    </w:p>
    <w:p w:rsidR="00AA0B28" w:rsidRPr="007B0885" w:rsidRDefault="00AA0B28" w:rsidP="000C5B8E">
      <w:pPr>
        <w:tabs>
          <w:tab w:val="left" w:pos="360"/>
          <w:tab w:val="num" w:pos="1428"/>
        </w:tabs>
        <w:ind w:firstLine="567"/>
        <w:jc w:val="both"/>
        <w:rPr>
          <w:sz w:val="28"/>
          <w:szCs w:val="28"/>
        </w:rPr>
      </w:pPr>
      <w:r w:rsidRPr="007B0885">
        <w:rPr>
          <w:sz w:val="28"/>
          <w:szCs w:val="28"/>
        </w:rPr>
        <w:t>3.4. Проверка представленных документов на соответствие установленным требованиям.</w:t>
      </w:r>
    </w:p>
    <w:p w:rsidR="000C5B8E" w:rsidRPr="007B0885" w:rsidRDefault="000C5B8E" w:rsidP="000C5B8E">
      <w:pPr>
        <w:tabs>
          <w:tab w:val="left" w:pos="360"/>
          <w:tab w:val="left" w:pos="1440"/>
          <w:tab w:val="left" w:pos="1620"/>
          <w:tab w:val="num" w:pos="2136"/>
        </w:tabs>
        <w:ind w:firstLine="567"/>
        <w:jc w:val="both"/>
        <w:rPr>
          <w:sz w:val="28"/>
          <w:szCs w:val="28"/>
        </w:rPr>
      </w:pPr>
      <w:r w:rsidRPr="007B0885">
        <w:rPr>
          <w:sz w:val="28"/>
          <w:szCs w:val="28"/>
        </w:rPr>
        <w:t>3.4.1. Основанием для проведения проверки является поступление должностному лицу, ответственному за предоставление муниципальной услуги, резолюции и запроса с комплектом приложенных к нему документов.</w:t>
      </w:r>
    </w:p>
    <w:p w:rsidR="000C5B8E" w:rsidRPr="007B0885" w:rsidRDefault="000C5B8E" w:rsidP="000C5B8E">
      <w:pPr>
        <w:tabs>
          <w:tab w:val="left" w:pos="360"/>
          <w:tab w:val="left" w:pos="1440"/>
          <w:tab w:val="left" w:pos="1620"/>
          <w:tab w:val="num" w:pos="2136"/>
        </w:tabs>
        <w:ind w:firstLine="567"/>
        <w:jc w:val="both"/>
        <w:rPr>
          <w:sz w:val="28"/>
          <w:szCs w:val="28"/>
        </w:rPr>
      </w:pPr>
      <w:r w:rsidRPr="007B0885">
        <w:rPr>
          <w:sz w:val="28"/>
          <w:szCs w:val="28"/>
        </w:rPr>
        <w:t xml:space="preserve">3.4.2. Должностное лицо, ответственное за предоставление муниципальной услуги определяет специалиста, ответственного за проведение проверки, и поручает ему её проведение. </w:t>
      </w:r>
    </w:p>
    <w:p w:rsidR="000C5B8E" w:rsidRPr="007B0885" w:rsidRDefault="000C5B8E" w:rsidP="000C5B8E">
      <w:pPr>
        <w:tabs>
          <w:tab w:val="left" w:pos="360"/>
          <w:tab w:val="left" w:pos="1440"/>
        </w:tabs>
        <w:ind w:firstLine="567"/>
        <w:jc w:val="both"/>
        <w:rPr>
          <w:sz w:val="28"/>
          <w:szCs w:val="28"/>
        </w:rPr>
      </w:pPr>
      <w:r w:rsidRPr="007B0885">
        <w:rPr>
          <w:sz w:val="28"/>
          <w:szCs w:val="28"/>
        </w:rPr>
        <w:t xml:space="preserve">3.4.3. Специалист администрации в течение 6 (шести) рабочих дней проверяет соответствие документов требованиям пункта 2.6 раздела II настоящего регламента. </w:t>
      </w:r>
    </w:p>
    <w:p w:rsidR="000C5B8E" w:rsidRPr="007B0885" w:rsidRDefault="000C5B8E" w:rsidP="000C5B8E">
      <w:pPr>
        <w:tabs>
          <w:tab w:val="left" w:pos="360"/>
          <w:tab w:val="left" w:pos="1440"/>
        </w:tabs>
        <w:ind w:firstLine="567"/>
        <w:jc w:val="both"/>
        <w:rPr>
          <w:sz w:val="28"/>
          <w:szCs w:val="28"/>
        </w:rPr>
      </w:pPr>
      <w:r w:rsidRPr="007B0885">
        <w:rPr>
          <w:sz w:val="28"/>
          <w:szCs w:val="28"/>
        </w:rPr>
        <w:t xml:space="preserve">3.4.4. В случае установления факта несоответствия представленных документов установленным требованиям, специалист администрации, ответственный за проведение проверки, вправе уведомить Заявителя по контактному телефону (при наличии в запросе) о выявленных препятствиях для предоставления муниципальной услуги и предложить ему принять меры </w:t>
      </w:r>
      <w:r w:rsidRPr="007B0885">
        <w:rPr>
          <w:sz w:val="28"/>
          <w:szCs w:val="28"/>
        </w:rPr>
        <w:lastRenderedPageBreak/>
        <w:t>по их устранению до истечения 30 дневного срока с момента регистрации заявления.</w:t>
      </w:r>
    </w:p>
    <w:p w:rsidR="000C5B8E" w:rsidRPr="007B0885" w:rsidRDefault="000C5B8E" w:rsidP="000C5B8E">
      <w:pPr>
        <w:tabs>
          <w:tab w:val="left" w:pos="360"/>
          <w:tab w:val="left" w:pos="1440"/>
        </w:tabs>
        <w:ind w:firstLine="567"/>
        <w:jc w:val="both"/>
        <w:rPr>
          <w:sz w:val="28"/>
          <w:szCs w:val="28"/>
        </w:rPr>
      </w:pPr>
      <w:r w:rsidRPr="007B0885">
        <w:rPr>
          <w:sz w:val="28"/>
          <w:szCs w:val="28"/>
        </w:rPr>
        <w:t>3.4.5. Если с момента уведомления Заявителя о наличии недостатков в представленном заявлении не поступили сведения, необходимые для выполнения услуги, до истечения срока 30 дней, то специалист администрации, ответственный за проведение проверки предоставленного комплекта документов, осуществляет подготовку решения об отказе в предоставлении муниципальной услуги.</w:t>
      </w:r>
    </w:p>
    <w:p w:rsidR="000C5B8E" w:rsidRPr="007B0885" w:rsidRDefault="000C5B8E" w:rsidP="000C5B8E">
      <w:pPr>
        <w:tabs>
          <w:tab w:val="left" w:pos="360"/>
          <w:tab w:val="left" w:pos="1440"/>
        </w:tabs>
        <w:ind w:firstLine="567"/>
        <w:jc w:val="both"/>
        <w:rPr>
          <w:sz w:val="28"/>
          <w:szCs w:val="28"/>
        </w:rPr>
      </w:pPr>
      <w:r w:rsidRPr="007B0885">
        <w:rPr>
          <w:sz w:val="28"/>
          <w:szCs w:val="28"/>
        </w:rPr>
        <w:t>Максимальный срок выполнения административной процедуры – 6 рабочих дней.</w:t>
      </w:r>
    </w:p>
    <w:p w:rsidR="000C5B8E" w:rsidRPr="007B0885" w:rsidRDefault="000C5B8E" w:rsidP="000C5B8E">
      <w:pPr>
        <w:tabs>
          <w:tab w:val="left" w:pos="360"/>
        </w:tabs>
        <w:ind w:firstLine="567"/>
        <w:jc w:val="both"/>
        <w:rPr>
          <w:sz w:val="28"/>
          <w:szCs w:val="28"/>
        </w:rPr>
      </w:pPr>
      <w:r w:rsidRPr="007B0885">
        <w:rPr>
          <w:sz w:val="28"/>
          <w:szCs w:val="28"/>
        </w:rPr>
        <w:t>3.5. Подготовка и выдача результата предоставления муниципальной услуги.</w:t>
      </w:r>
    </w:p>
    <w:p w:rsidR="000C5B8E" w:rsidRPr="007B0885" w:rsidRDefault="000C5B8E" w:rsidP="000C5B8E">
      <w:pPr>
        <w:tabs>
          <w:tab w:val="left" w:pos="0"/>
          <w:tab w:val="left" w:pos="360"/>
          <w:tab w:val="num" w:pos="2136"/>
        </w:tabs>
        <w:ind w:firstLine="567"/>
        <w:jc w:val="both"/>
        <w:rPr>
          <w:sz w:val="28"/>
          <w:szCs w:val="28"/>
        </w:rPr>
      </w:pPr>
      <w:r w:rsidRPr="007B0885">
        <w:rPr>
          <w:sz w:val="28"/>
          <w:szCs w:val="28"/>
        </w:rPr>
        <w:t>3.5.1. Основанием для подготовки результата услуги является соответствие комплекта документов требованиям пункта 2.6. раздела II настоящего регламента.</w:t>
      </w:r>
    </w:p>
    <w:p w:rsidR="000C5B8E" w:rsidRPr="007B0885" w:rsidRDefault="000C5B8E" w:rsidP="000C5B8E">
      <w:pPr>
        <w:tabs>
          <w:tab w:val="left" w:pos="0"/>
          <w:tab w:val="left" w:pos="360"/>
          <w:tab w:val="num" w:pos="2136"/>
        </w:tabs>
        <w:ind w:firstLine="567"/>
        <w:jc w:val="both"/>
        <w:rPr>
          <w:sz w:val="28"/>
          <w:szCs w:val="28"/>
        </w:rPr>
      </w:pPr>
      <w:r w:rsidRPr="007B0885">
        <w:rPr>
          <w:sz w:val="28"/>
          <w:szCs w:val="28"/>
        </w:rPr>
        <w:t xml:space="preserve">3.5.2. При соответствии представленных документов установленным требованиям, специалист администрации, ответственный за подготовку результата муниципальной услуги, делает на заявлении соответствующую отметку и передает комплект документов должностному лицу администрации, ответственному за предоставление муниципальной услуги. </w:t>
      </w:r>
    </w:p>
    <w:p w:rsidR="000C5B8E" w:rsidRPr="007B0885" w:rsidRDefault="000C5B8E" w:rsidP="000C5B8E">
      <w:pPr>
        <w:ind w:firstLine="540"/>
        <w:jc w:val="both"/>
        <w:rPr>
          <w:sz w:val="28"/>
          <w:szCs w:val="28"/>
        </w:rPr>
      </w:pPr>
      <w:r w:rsidRPr="007B0885">
        <w:rPr>
          <w:sz w:val="28"/>
          <w:szCs w:val="28"/>
        </w:rPr>
        <w:t>3.5.3.Должностное лицо администрации, ответственное за предоставление муниципальной услуги, подготавливает проекты Решения и Договора. Договор заключается в письменной форме путем составления одного документа, исполненного не менее чем в трех экземплярах, по одному экземпляру для каждой стороны.</w:t>
      </w:r>
    </w:p>
    <w:p w:rsidR="000C5B8E" w:rsidRPr="007B0885" w:rsidRDefault="000C5B8E" w:rsidP="000C5B8E">
      <w:pPr>
        <w:ind w:firstLine="540"/>
        <w:jc w:val="both"/>
        <w:rPr>
          <w:sz w:val="28"/>
          <w:szCs w:val="28"/>
        </w:rPr>
      </w:pPr>
      <w:r w:rsidRPr="007B0885">
        <w:rPr>
          <w:sz w:val="28"/>
          <w:szCs w:val="28"/>
        </w:rPr>
        <w:t>Максимальный срок выполнения административного действия - 3дня.</w:t>
      </w:r>
    </w:p>
    <w:p w:rsidR="000C5B8E" w:rsidRPr="007B0885" w:rsidRDefault="000C5B8E" w:rsidP="000C5B8E">
      <w:pPr>
        <w:ind w:firstLine="567"/>
        <w:jc w:val="both"/>
        <w:rPr>
          <w:sz w:val="28"/>
          <w:szCs w:val="28"/>
        </w:rPr>
      </w:pPr>
      <w:r w:rsidRPr="007B0885">
        <w:rPr>
          <w:sz w:val="28"/>
          <w:szCs w:val="28"/>
        </w:rPr>
        <w:t xml:space="preserve">3.5.4. Проект Решения рассматривается на сессии Комитета местного самоуправления </w:t>
      </w:r>
      <w:r w:rsidR="006449C4" w:rsidRPr="007B0885">
        <w:rPr>
          <w:sz w:val="28"/>
          <w:szCs w:val="28"/>
        </w:rPr>
        <w:t>Сытинского</w:t>
      </w:r>
      <w:r w:rsidRPr="007B0885">
        <w:rPr>
          <w:sz w:val="28"/>
          <w:szCs w:val="28"/>
        </w:rPr>
        <w:t xml:space="preserve"> сельсовета  Лунинского района. </w:t>
      </w:r>
    </w:p>
    <w:p w:rsidR="000C5B8E" w:rsidRPr="007B0885" w:rsidRDefault="000C5B8E" w:rsidP="000C5B8E">
      <w:pPr>
        <w:ind w:firstLine="567"/>
        <w:jc w:val="both"/>
        <w:rPr>
          <w:sz w:val="28"/>
          <w:szCs w:val="28"/>
        </w:rPr>
      </w:pPr>
      <w:r w:rsidRPr="007B0885">
        <w:rPr>
          <w:sz w:val="28"/>
          <w:szCs w:val="28"/>
        </w:rPr>
        <w:t>3.5.5. После принятия решения глава администрации подписывает Договор.</w:t>
      </w:r>
    </w:p>
    <w:p w:rsidR="000C5B8E" w:rsidRPr="007B0885" w:rsidRDefault="000C5B8E" w:rsidP="000C5B8E">
      <w:pPr>
        <w:ind w:firstLine="567"/>
        <w:jc w:val="both"/>
        <w:rPr>
          <w:sz w:val="28"/>
          <w:szCs w:val="28"/>
        </w:rPr>
      </w:pPr>
      <w:r w:rsidRPr="007B0885">
        <w:rPr>
          <w:sz w:val="28"/>
          <w:szCs w:val="28"/>
        </w:rPr>
        <w:t>Максимальный срок выполнения административного действия - 2 дня.</w:t>
      </w:r>
    </w:p>
    <w:p w:rsidR="000C5B8E" w:rsidRPr="007B0885" w:rsidRDefault="000C5B8E" w:rsidP="000C5B8E">
      <w:pPr>
        <w:ind w:firstLine="567"/>
        <w:jc w:val="both"/>
        <w:rPr>
          <w:sz w:val="28"/>
          <w:szCs w:val="28"/>
        </w:rPr>
      </w:pPr>
      <w:r w:rsidRPr="007B0885">
        <w:rPr>
          <w:sz w:val="28"/>
          <w:szCs w:val="28"/>
        </w:rPr>
        <w:t>3.5.6. Должностное лицо администрации, ответственное за выполнение действия, в день получения подписанного главой района Решения производит его регистрацию в Журнале учета Решений, проставляя соответствующий номер и дату регистрации.</w:t>
      </w:r>
    </w:p>
    <w:p w:rsidR="000C5B8E" w:rsidRPr="007B0885" w:rsidRDefault="000C5B8E" w:rsidP="000C5B8E">
      <w:pPr>
        <w:ind w:firstLine="567"/>
        <w:jc w:val="both"/>
        <w:rPr>
          <w:sz w:val="28"/>
          <w:szCs w:val="28"/>
        </w:rPr>
      </w:pPr>
      <w:r w:rsidRPr="007B0885">
        <w:rPr>
          <w:sz w:val="28"/>
          <w:szCs w:val="28"/>
        </w:rPr>
        <w:t>Максимальный срок выполнения административного действия – 1 день.</w:t>
      </w:r>
    </w:p>
    <w:p w:rsidR="000C5B8E" w:rsidRPr="007B0885" w:rsidRDefault="000C5B8E" w:rsidP="000C5B8E">
      <w:pPr>
        <w:pStyle w:val="ConsNormal"/>
        <w:ind w:firstLine="567"/>
        <w:jc w:val="both"/>
        <w:rPr>
          <w:rFonts w:ascii="Times New Roman" w:hAnsi="Times New Roman" w:cs="Times New Roman"/>
          <w:sz w:val="28"/>
          <w:szCs w:val="28"/>
        </w:rPr>
      </w:pPr>
      <w:r w:rsidRPr="007B0885">
        <w:rPr>
          <w:rFonts w:ascii="Times New Roman" w:hAnsi="Times New Roman" w:cs="Times New Roman"/>
          <w:sz w:val="28"/>
          <w:szCs w:val="28"/>
        </w:rPr>
        <w:t>3.5.7</w:t>
      </w:r>
      <w:r w:rsidRPr="007B0885">
        <w:rPr>
          <w:sz w:val="28"/>
          <w:szCs w:val="28"/>
        </w:rPr>
        <w:t>.</w:t>
      </w:r>
      <w:r w:rsidRPr="007B0885">
        <w:rPr>
          <w:rFonts w:ascii="Times New Roman" w:hAnsi="Times New Roman" w:cs="Times New Roman"/>
          <w:sz w:val="28"/>
          <w:szCs w:val="28"/>
        </w:rPr>
        <w:t xml:space="preserve"> Должностное лицо администрации, ответственное за выполнение действия, оповещает Заявителя и балансодержателя имущества о факте выхода Решения и подготовки проекта Договора (по телефону или электронной почте, указанным в обращении на предоставление муниципальной услуги). Должностное лицо администрации передает три экземпляра Договора для подписания представителям балансодержателя имущества и Заявителя.</w:t>
      </w:r>
    </w:p>
    <w:p w:rsidR="000C5B8E" w:rsidRPr="007B0885" w:rsidRDefault="000C5B8E" w:rsidP="000C5B8E">
      <w:pPr>
        <w:pStyle w:val="ConsNormal"/>
        <w:ind w:firstLine="540"/>
        <w:jc w:val="both"/>
        <w:rPr>
          <w:rFonts w:ascii="Times New Roman" w:hAnsi="Times New Roman" w:cs="Times New Roman"/>
          <w:sz w:val="28"/>
          <w:szCs w:val="28"/>
        </w:rPr>
      </w:pPr>
      <w:r w:rsidRPr="007B0885">
        <w:rPr>
          <w:rFonts w:ascii="Times New Roman" w:hAnsi="Times New Roman" w:cs="Times New Roman"/>
          <w:sz w:val="28"/>
          <w:szCs w:val="28"/>
        </w:rPr>
        <w:t>Максимальный срок выполнения административного действия- 7 дней.</w:t>
      </w:r>
    </w:p>
    <w:p w:rsidR="000C5B8E" w:rsidRPr="007B0885" w:rsidRDefault="000C5B8E" w:rsidP="000C5B8E">
      <w:pPr>
        <w:pStyle w:val="ConsNormal"/>
        <w:ind w:firstLine="540"/>
        <w:jc w:val="both"/>
        <w:rPr>
          <w:rFonts w:ascii="Times New Roman" w:hAnsi="Times New Roman" w:cs="Times New Roman"/>
          <w:sz w:val="28"/>
          <w:szCs w:val="28"/>
        </w:rPr>
      </w:pPr>
      <w:r w:rsidRPr="007B0885">
        <w:rPr>
          <w:rFonts w:ascii="Times New Roman" w:hAnsi="Times New Roman" w:cs="Times New Roman"/>
          <w:sz w:val="28"/>
          <w:szCs w:val="28"/>
        </w:rPr>
        <w:t xml:space="preserve">3.5.8.Максимальный срок выполнения административного действия по </w:t>
      </w:r>
      <w:r w:rsidRPr="007B0885">
        <w:rPr>
          <w:rFonts w:ascii="Times New Roman" w:hAnsi="Times New Roman" w:cs="Times New Roman"/>
          <w:sz w:val="28"/>
          <w:szCs w:val="28"/>
        </w:rPr>
        <w:lastRenderedPageBreak/>
        <w:t>изданию Решения и подготовке проекта Договора – 17 дней.</w:t>
      </w:r>
    </w:p>
    <w:p w:rsidR="000C5B8E" w:rsidRPr="007B0885" w:rsidRDefault="000C5B8E" w:rsidP="000C5B8E">
      <w:pPr>
        <w:tabs>
          <w:tab w:val="left" w:pos="4536"/>
        </w:tabs>
        <w:jc w:val="both"/>
        <w:rPr>
          <w:sz w:val="28"/>
          <w:szCs w:val="28"/>
        </w:rPr>
      </w:pPr>
      <w:r w:rsidRPr="007B0885">
        <w:rPr>
          <w:sz w:val="28"/>
          <w:szCs w:val="28"/>
        </w:rPr>
        <w:t xml:space="preserve">        3.5.9. При готовности результата предоставления муниципальной услуги, поступившей через МАУ «МФЦ»,  курьер  МАУ «МФЦ» направляется в  администрацию для получения документа, содержащего сведения о результате предоставления муниципальной услуги.</w:t>
      </w:r>
    </w:p>
    <w:p w:rsidR="000C5B8E" w:rsidRPr="007B0885" w:rsidRDefault="000C5B8E" w:rsidP="000C5B8E">
      <w:pPr>
        <w:ind w:firstLine="720"/>
        <w:jc w:val="both"/>
        <w:rPr>
          <w:sz w:val="28"/>
          <w:szCs w:val="28"/>
        </w:rPr>
      </w:pPr>
      <w:r w:rsidRPr="007B0885">
        <w:rPr>
          <w:sz w:val="28"/>
          <w:szCs w:val="28"/>
        </w:rPr>
        <w:t>Специалист  администрации, ответственный за прием документов заявителя из МАУ «МФЦ», передает курьеру МАУ «МФЦ» документы, содержащие результат предоставления муниципальной услуги.</w:t>
      </w:r>
    </w:p>
    <w:p w:rsidR="000C5B8E" w:rsidRPr="007B0885" w:rsidRDefault="000C5B8E" w:rsidP="000C5B8E">
      <w:pPr>
        <w:ind w:firstLine="720"/>
        <w:jc w:val="both"/>
        <w:rPr>
          <w:sz w:val="28"/>
          <w:szCs w:val="28"/>
        </w:rPr>
      </w:pPr>
      <w:r w:rsidRPr="007B0885">
        <w:rPr>
          <w:sz w:val="28"/>
          <w:szCs w:val="28"/>
        </w:rPr>
        <w:t>Передача документов, содержащих результат предоставления муниципальной услуги из администрации в МАУ «МФЦ» осуществляется нарочным способом в закрытом конверте под роспись.</w:t>
      </w:r>
    </w:p>
    <w:p w:rsidR="000C5B8E" w:rsidRPr="007B0885" w:rsidRDefault="000C5B8E" w:rsidP="000C5B8E">
      <w:pPr>
        <w:ind w:firstLine="720"/>
        <w:jc w:val="both"/>
        <w:rPr>
          <w:sz w:val="28"/>
          <w:szCs w:val="28"/>
        </w:rPr>
      </w:pPr>
      <w:r w:rsidRPr="007B0885">
        <w:rPr>
          <w:sz w:val="28"/>
          <w:szCs w:val="28"/>
        </w:rPr>
        <w:t>Специалист МАУ «МФЦ» в течение одного дня сообщает о результате предоставления муниципальной услуги заявителю.</w:t>
      </w:r>
    </w:p>
    <w:p w:rsidR="000C5B8E" w:rsidRPr="007B0885" w:rsidRDefault="000C5B8E" w:rsidP="000C5B8E">
      <w:pPr>
        <w:tabs>
          <w:tab w:val="left" w:pos="360"/>
        </w:tabs>
        <w:ind w:firstLine="567"/>
        <w:jc w:val="both"/>
        <w:rPr>
          <w:sz w:val="28"/>
          <w:szCs w:val="28"/>
        </w:rPr>
      </w:pPr>
      <w:r w:rsidRPr="007B0885">
        <w:rPr>
          <w:sz w:val="28"/>
          <w:szCs w:val="28"/>
        </w:rPr>
        <w:t>3.6. Отказ в предоставлении муниципальной услуги.</w:t>
      </w:r>
    </w:p>
    <w:p w:rsidR="000C5B8E" w:rsidRPr="007B0885" w:rsidRDefault="000C5B8E" w:rsidP="000C5B8E">
      <w:pPr>
        <w:tabs>
          <w:tab w:val="left" w:pos="360"/>
        </w:tabs>
        <w:ind w:firstLine="567"/>
        <w:jc w:val="both"/>
        <w:rPr>
          <w:sz w:val="28"/>
          <w:szCs w:val="28"/>
        </w:rPr>
      </w:pPr>
      <w:r w:rsidRPr="007B0885">
        <w:rPr>
          <w:sz w:val="28"/>
          <w:szCs w:val="28"/>
        </w:rPr>
        <w:t xml:space="preserve">3.6.1. В случае наличия оснований, указанных в пункте 2.8. раздела II настоящего регламента, специалист, ответственный за проведение проверки, делает об этом отметку на заявлении, формирует на официальном бланке письменное сообщение об отказе в предоставлении услуги с указанием причины, послужившей основанием для принятия решения об отказе в предоставлении услуги. </w:t>
      </w:r>
    </w:p>
    <w:p w:rsidR="000C5B8E" w:rsidRPr="007B0885" w:rsidRDefault="000C5B8E" w:rsidP="000C5B8E">
      <w:pPr>
        <w:tabs>
          <w:tab w:val="left" w:pos="360"/>
        </w:tabs>
        <w:ind w:firstLine="567"/>
        <w:jc w:val="both"/>
        <w:rPr>
          <w:sz w:val="28"/>
          <w:szCs w:val="28"/>
        </w:rPr>
      </w:pPr>
      <w:r w:rsidRPr="007B0885">
        <w:rPr>
          <w:sz w:val="28"/>
          <w:szCs w:val="28"/>
        </w:rPr>
        <w:t xml:space="preserve">Специалист администрации, ответственный за подготовку результата муниципальной услуги, готовит 2 экземпляра сообщения об отказе в предоставлении муниципальной услуги и передает их на подпись главе администрации </w:t>
      </w:r>
      <w:r w:rsidR="006449C4" w:rsidRPr="007B0885">
        <w:rPr>
          <w:sz w:val="28"/>
          <w:szCs w:val="28"/>
        </w:rPr>
        <w:t>Сытинского</w:t>
      </w:r>
      <w:r w:rsidRPr="007B0885">
        <w:rPr>
          <w:sz w:val="28"/>
          <w:szCs w:val="28"/>
        </w:rPr>
        <w:t xml:space="preserve"> сельсовета Лунинского района Пензенской области, из которых после регистрации:</w:t>
      </w:r>
    </w:p>
    <w:p w:rsidR="000C5B8E" w:rsidRPr="007B0885" w:rsidRDefault="000C5B8E" w:rsidP="000C5B8E">
      <w:pPr>
        <w:tabs>
          <w:tab w:val="left" w:pos="360"/>
        </w:tabs>
        <w:ind w:firstLine="567"/>
        <w:jc w:val="both"/>
        <w:rPr>
          <w:sz w:val="28"/>
          <w:szCs w:val="28"/>
        </w:rPr>
      </w:pPr>
      <w:r w:rsidRPr="007B0885">
        <w:rPr>
          <w:sz w:val="28"/>
          <w:szCs w:val="28"/>
        </w:rPr>
        <w:t>- один экземпляр направляется Заявителю по адресу, указанному в заявлении на предоставление услуги;</w:t>
      </w:r>
    </w:p>
    <w:p w:rsidR="000C5B8E" w:rsidRPr="007B0885" w:rsidRDefault="000C5B8E" w:rsidP="000C5B8E">
      <w:pPr>
        <w:tabs>
          <w:tab w:val="left" w:pos="360"/>
        </w:tabs>
        <w:ind w:firstLine="567"/>
        <w:jc w:val="both"/>
        <w:rPr>
          <w:sz w:val="28"/>
          <w:szCs w:val="28"/>
        </w:rPr>
      </w:pPr>
      <w:r w:rsidRPr="007B0885">
        <w:rPr>
          <w:sz w:val="28"/>
          <w:szCs w:val="28"/>
        </w:rPr>
        <w:t>- второй экземпляр хранится администрации.</w:t>
      </w:r>
    </w:p>
    <w:p w:rsidR="000C5B8E" w:rsidRPr="007B0885" w:rsidRDefault="000C5B8E" w:rsidP="000C5B8E">
      <w:pPr>
        <w:tabs>
          <w:tab w:val="left" w:pos="360"/>
        </w:tabs>
        <w:ind w:firstLine="567"/>
        <w:jc w:val="both"/>
        <w:rPr>
          <w:sz w:val="28"/>
          <w:szCs w:val="28"/>
        </w:rPr>
      </w:pPr>
      <w:r w:rsidRPr="007B0885">
        <w:rPr>
          <w:sz w:val="28"/>
          <w:szCs w:val="28"/>
        </w:rPr>
        <w:t>Специалист администрации, ответственный за прием и регистрацию документов, в свою очередь фиксирует факт отказа в предоставлении услуги по данному запросу в журнале входящей корреспонденции.</w:t>
      </w:r>
    </w:p>
    <w:p w:rsidR="000C5B8E" w:rsidRPr="007B0885" w:rsidRDefault="000C5B8E" w:rsidP="000C5B8E">
      <w:pPr>
        <w:autoSpaceDE w:val="0"/>
        <w:autoSpaceDN w:val="0"/>
        <w:adjustRightInd w:val="0"/>
        <w:ind w:firstLine="540"/>
        <w:jc w:val="center"/>
        <w:outlineLvl w:val="1"/>
        <w:rPr>
          <w:b/>
          <w:sz w:val="28"/>
          <w:szCs w:val="28"/>
        </w:rPr>
      </w:pPr>
      <w:r w:rsidRPr="007B0885">
        <w:rPr>
          <w:b/>
          <w:bCs/>
          <w:sz w:val="28"/>
          <w:szCs w:val="28"/>
        </w:rPr>
        <w:t xml:space="preserve">4. Формы контроля за </w:t>
      </w:r>
      <w:r w:rsidRPr="007B0885">
        <w:rPr>
          <w:b/>
          <w:sz w:val="28"/>
          <w:szCs w:val="28"/>
        </w:rPr>
        <w:t>исполнением административного регламента.</w:t>
      </w:r>
    </w:p>
    <w:p w:rsidR="000C5B8E" w:rsidRPr="007B0885" w:rsidRDefault="000C5B8E" w:rsidP="000C5B8E">
      <w:pPr>
        <w:shd w:val="clear" w:color="auto" w:fill="FFFFFF"/>
        <w:tabs>
          <w:tab w:val="left" w:pos="1170"/>
        </w:tabs>
        <w:ind w:firstLine="709"/>
        <w:jc w:val="both"/>
      </w:pP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lastRenderedPageBreak/>
        <w:t>4.2. В Администрации проводятся плановые и внеплановые проверки полноты и качества исполнения муниципальной услуги.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Периодичность осуществления проверок определяется главой Администрации.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Плановые и внеплановые проверки проводятся на основании распоряжений главы Администрации.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4.5. Ответственные исполнители несут персональную ответственность за:</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4.5.1. соответствие результатов рассмотрения документов требованиям законодательства Российской Федерации;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4.5.2. соблюдение сроков выполнения административных процедур при предоставлении муниципальной услуги.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0C5B8E" w:rsidRPr="007B0885" w:rsidRDefault="000C5B8E" w:rsidP="000C5B8E">
      <w:pPr>
        <w:shd w:val="clear" w:color="auto" w:fill="FFFFFF"/>
        <w:tabs>
          <w:tab w:val="left" w:pos="1170"/>
        </w:tabs>
        <w:ind w:firstLine="709"/>
        <w:jc w:val="both"/>
        <w:rPr>
          <w:sz w:val="28"/>
          <w:szCs w:val="28"/>
        </w:rPr>
      </w:pPr>
    </w:p>
    <w:p w:rsidR="000C5B8E" w:rsidRPr="007B0885" w:rsidRDefault="000C5B8E" w:rsidP="000C5B8E">
      <w:pPr>
        <w:shd w:val="clear" w:color="auto" w:fill="FFFFFF"/>
        <w:tabs>
          <w:tab w:val="left" w:pos="1170"/>
        </w:tabs>
        <w:jc w:val="center"/>
        <w:rPr>
          <w:b/>
          <w:sz w:val="28"/>
          <w:szCs w:val="28"/>
        </w:rPr>
      </w:pPr>
      <w:r w:rsidRPr="007B0885">
        <w:rPr>
          <w:b/>
          <w:sz w:val="28"/>
          <w:szCs w:val="28"/>
        </w:rPr>
        <w:t>5. Досудебный (внесудебный) порядок обжалования решений</w:t>
      </w:r>
    </w:p>
    <w:p w:rsidR="000C5B8E" w:rsidRPr="007B0885" w:rsidRDefault="000C5B8E" w:rsidP="000C5B8E">
      <w:pPr>
        <w:shd w:val="clear" w:color="auto" w:fill="FFFFFF"/>
        <w:tabs>
          <w:tab w:val="left" w:pos="1170"/>
        </w:tabs>
        <w:jc w:val="center"/>
        <w:rPr>
          <w:b/>
          <w:sz w:val="28"/>
          <w:szCs w:val="28"/>
        </w:rPr>
      </w:pPr>
      <w:r w:rsidRPr="007B0885">
        <w:rPr>
          <w:b/>
          <w:sz w:val="28"/>
          <w:szCs w:val="28"/>
        </w:rPr>
        <w:t>и действий (бездействия) органа, предоставляющего</w:t>
      </w:r>
    </w:p>
    <w:p w:rsidR="000C5B8E" w:rsidRPr="007B0885" w:rsidRDefault="000C5B8E" w:rsidP="000C5B8E">
      <w:pPr>
        <w:shd w:val="clear" w:color="auto" w:fill="FFFFFF"/>
        <w:tabs>
          <w:tab w:val="left" w:pos="1170"/>
        </w:tabs>
        <w:jc w:val="center"/>
        <w:rPr>
          <w:b/>
          <w:sz w:val="28"/>
          <w:szCs w:val="28"/>
        </w:rPr>
      </w:pPr>
      <w:r w:rsidRPr="007B0885">
        <w:rPr>
          <w:b/>
          <w:sz w:val="28"/>
          <w:szCs w:val="28"/>
        </w:rPr>
        <w:t>муниципальную услугу, а также его должностных лиц,</w:t>
      </w:r>
    </w:p>
    <w:p w:rsidR="000C5B8E" w:rsidRPr="007B0885" w:rsidRDefault="000C5B8E" w:rsidP="000C5B8E">
      <w:pPr>
        <w:shd w:val="clear" w:color="auto" w:fill="FFFFFF"/>
        <w:tabs>
          <w:tab w:val="left" w:pos="1170"/>
        </w:tabs>
        <w:jc w:val="center"/>
        <w:rPr>
          <w:b/>
          <w:sz w:val="28"/>
          <w:szCs w:val="28"/>
        </w:rPr>
      </w:pPr>
      <w:r w:rsidRPr="007B0885">
        <w:rPr>
          <w:b/>
          <w:sz w:val="28"/>
          <w:szCs w:val="28"/>
        </w:rPr>
        <w:t>муниципальных служащих</w:t>
      </w:r>
    </w:p>
    <w:p w:rsidR="000C5B8E" w:rsidRPr="007B0885" w:rsidRDefault="000C5B8E" w:rsidP="000C5B8E">
      <w:pPr>
        <w:shd w:val="clear" w:color="auto" w:fill="FFFFFF"/>
        <w:tabs>
          <w:tab w:val="left" w:pos="1170"/>
        </w:tabs>
        <w:ind w:firstLine="709"/>
        <w:jc w:val="both"/>
        <w:rPr>
          <w:sz w:val="28"/>
          <w:szCs w:val="28"/>
        </w:rPr>
      </w:pP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5.1. Заявители вправе обжаловать решения, принятые в ходе предоставления муниципальной услуги (на любом этапе), действия (бездействие) главы Администрации или муниципальных служащих в досудебном порядке.</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5.2.1. нарушение срока регистрации заявления (запроса) заявителя о предоставлении муниципальной услуги;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lastRenderedPageBreak/>
        <w:t>5.2.2. нарушение срока предоставления муниципальной услуги;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5.2.3.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5.2.7. отказ Администрации,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 xml:space="preserve">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  </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5.4.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5.5.   Жалоба подается в письменной форме на бумажном носителе или в электронной форме в Администрацию.</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5.6. Жалоба может быть направлена по почте, через многофункциональный центр, с использованием официального сайта Администрации, Единого портала либо Регионального портала, а также жалоба может быть принята при личном приеме заявителя.</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5.7. Жалоба подлежит обязательной регистрации в течение одного рабочего дня с момента поступления в Администрацию.</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5.8. Жалоба должна содержать:</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lastRenderedPageBreak/>
        <w:t>5.8.2. фамилию, имя, отчество (последние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5.8.3. сведения об обжалуемых решениях и действиях (бездействии) Администрации, главы Администрации, либо муниципального служащего;</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5.8.4. доводы, на основании которых заявитель не согласен с решением и действием (бездействием) Администрации, главы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5.11. 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Правительством Российской Федерации не установлен иной срок.</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5.12. Основания для приостановления рассмотрения жалобы отсутствуют.</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5.13. По результатам рассмотрения жалобы Администрация принимает одно из следующих решений:</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5.13.2. отказывает в удовлетворении жалобы.</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t>5.14. Не позднее дня, следующего за днем принятия решения, указанного в пункте 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C5B8E" w:rsidRPr="007B0885" w:rsidRDefault="000C5B8E" w:rsidP="000C5B8E">
      <w:pPr>
        <w:shd w:val="clear" w:color="auto" w:fill="FFFFFF"/>
        <w:tabs>
          <w:tab w:val="left" w:pos="1170"/>
        </w:tabs>
        <w:ind w:firstLine="709"/>
        <w:jc w:val="both"/>
        <w:rPr>
          <w:sz w:val="28"/>
          <w:szCs w:val="28"/>
        </w:rPr>
      </w:pPr>
      <w:r w:rsidRPr="007B0885">
        <w:rPr>
          <w:sz w:val="28"/>
          <w:szCs w:val="28"/>
        </w:rPr>
        <w:lastRenderedPageBreak/>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C5B8E" w:rsidRPr="007B0885" w:rsidRDefault="000C5B8E" w:rsidP="000C5B8E">
      <w:pPr>
        <w:shd w:val="clear" w:color="auto" w:fill="FFFFFF"/>
        <w:tabs>
          <w:tab w:val="left" w:pos="1170"/>
        </w:tabs>
        <w:ind w:firstLine="709"/>
        <w:jc w:val="both"/>
        <w:rPr>
          <w:sz w:val="28"/>
          <w:szCs w:val="28"/>
        </w:rPr>
      </w:pPr>
    </w:p>
    <w:p w:rsidR="000C5B8E" w:rsidRPr="007B0885" w:rsidRDefault="000C5B8E" w:rsidP="000C5B8E">
      <w:pPr>
        <w:shd w:val="clear" w:color="auto" w:fill="FFFFFF"/>
        <w:tabs>
          <w:tab w:val="left" w:pos="1170"/>
        </w:tabs>
        <w:ind w:firstLine="709"/>
        <w:jc w:val="both"/>
        <w:rPr>
          <w:sz w:val="28"/>
          <w:szCs w:val="28"/>
        </w:rPr>
      </w:pPr>
    </w:p>
    <w:p w:rsidR="000C5B8E" w:rsidRPr="007B0885" w:rsidRDefault="000C5B8E" w:rsidP="000C5B8E">
      <w:pPr>
        <w:autoSpaceDE w:val="0"/>
        <w:autoSpaceDN w:val="0"/>
        <w:adjustRightInd w:val="0"/>
        <w:ind w:firstLine="540"/>
        <w:jc w:val="center"/>
        <w:outlineLvl w:val="1"/>
        <w:rPr>
          <w:sz w:val="28"/>
          <w:szCs w:val="28"/>
        </w:rPr>
      </w:pPr>
      <w:r w:rsidRPr="007B0885">
        <w:rPr>
          <w:sz w:val="28"/>
          <w:szCs w:val="28"/>
        </w:rPr>
        <w:t>________________</w:t>
      </w:r>
    </w:p>
    <w:p w:rsidR="000C5B8E" w:rsidRPr="007B0885" w:rsidRDefault="000C5B8E" w:rsidP="000C5B8E">
      <w:pPr>
        <w:pStyle w:val="2"/>
        <w:tabs>
          <w:tab w:val="left" w:pos="1440"/>
          <w:tab w:val="num" w:pos="1836"/>
        </w:tabs>
        <w:spacing w:before="0" w:after="0"/>
        <w:jc w:val="both"/>
        <w:rPr>
          <w:rFonts w:ascii="Times New Roman" w:hAnsi="Times New Roman"/>
          <w:b w:val="0"/>
          <w:i w:val="0"/>
        </w:rPr>
      </w:pPr>
    </w:p>
    <w:p w:rsidR="000C5B8E" w:rsidRPr="007B0885" w:rsidRDefault="000C5B8E" w:rsidP="000C5B8E">
      <w:pPr>
        <w:ind w:firstLine="720"/>
        <w:jc w:val="both"/>
        <w:rPr>
          <w:sz w:val="28"/>
          <w:szCs w:val="28"/>
        </w:rPr>
      </w:pPr>
    </w:p>
    <w:p w:rsidR="000C5B8E" w:rsidRPr="007B0885" w:rsidRDefault="000C5B8E" w:rsidP="000C5B8E">
      <w:pPr>
        <w:jc w:val="both"/>
        <w:rPr>
          <w:b/>
          <w:sz w:val="28"/>
          <w:szCs w:val="28"/>
        </w:rPr>
      </w:pPr>
    </w:p>
    <w:p w:rsidR="000C5B8E" w:rsidRPr="007B0885" w:rsidRDefault="000C5B8E" w:rsidP="000C5B8E">
      <w:pPr>
        <w:spacing w:before="75" w:after="180"/>
        <w:ind w:firstLine="540"/>
        <w:jc w:val="both"/>
        <w:rPr>
          <w:sz w:val="28"/>
          <w:szCs w:val="28"/>
        </w:rPr>
      </w:pPr>
    </w:p>
    <w:p w:rsidR="000C5B8E" w:rsidRPr="007B0885" w:rsidRDefault="000C5B8E" w:rsidP="000C5B8E">
      <w:pPr>
        <w:ind w:firstLine="567"/>
        <w:jc w:val="both"/>
        <w:rPr>
          <w:b/>
          <w:bCs/>
          <w:sz w:val="28"/>
          <w:szCs w:val="28"/>
        </w:rPr>
      </w:pPr>
    </w:p>
    <w:p w:rsidR="000C5B8E" w:rsidRPr="007B0885" w:rsidRDefault="000C5B8E" w:rsidP="000C5B8E">
      <w:pPr>
        <w:ind w:firstLine="567"/>
        <w:jc w:val="both"/>
        <w:rPr>
          <w:b/>
          <w:bCs/>
          <w:sz w:val="28"/>
          <w:szCs w:val="28"/>
        </w:rPr>
      </w:pPr>
    </w:p>
    <w:p w:rsidR="000C5B8E" w:rsidRPr="007B0885" w:rsidRDefault="000C5B8E" w:rsidP="000C5B8E">
      <w:pPr>
        <w:ind w:firstLine="567"/>
        <w:jc w:val="both"/>
        <w:rPr>
          <w:b/>
          <w:bCs/>
          <w:sz w:val="28"/>
          <w:szCs w:val="28"/>
        </w:rPr>
      </w:pPr>
    </w:p>
    <w:p w:rsidR="000C5B8E" w:rsidRPr="007B0885" w:rsidRDefault="000C5B8E" w:rsidP="000C5B8E">
      <w:pPr>
        <w:ind w:firstLine="567"/>
        <w:jc w:val="both"/>
        <w:rPr>
          <w:b/>
          <w:bCs/>
          <w:sz w:val="28"/>
          <w:szCs w:val="28"/>
        </w:rPr>
      </w:pPr>
    </w:p>
    <w:p w:rsidR="000C5B8E" w:rsidRPr="007B0885" w:rsidRDefault="000C5B8E" w:rsidP="000C5B8E">
      <w:pPr>
        <w:ind w:firstLine="567"/>
        <w:jc w:val="both"/>
        <w:rPr>
          <w:b/>
          <w:bCs/>
          <w:sz w:val="28"/>
          <w:szCs w:val="28"/>
        </w:rPr>
      </w:pPr>
    </w:p>
    <w:p w:rsidR="000C5B8E" w:rsidRPr="007B0885" w:rsidRDefault="000C5B8E" w:rsidP="000C5B8E">
      <w:pPr>
        <w:ind w:firstLine="567"/>
        <w:jc w:val="both"/>
        <w:rPr>
          <w:b/>
          <w:bCs/>
          <w:sz w:val="28"/>
          <w:szCs w:val="28"/>
        </w:rPr>
      </w:pPr>
    </w:p>
    <w:p w:rsidR="000C5B8E" w:rsidRPr="007B0885" w:rsidRDefault="000C5B8E" w:rsidP="000C5B8E">
      <w:pPr>
        <w:ind w:firstLine="567"/>
        <w:jc w:val="both"/>
        <w:rPr>
          <w:b/>
          <w:bCs/>
          <w:sz w:val="28"/>
          <w:szCs w:val="28"/>
        </w:rPr>
      </w:pPr>
    </w:p>
    <w:p w:rsidR="000C5B8E" w:rsidRPr="007B0885" w:rsidRDefault="000C5B8E" w:rsidP="000C5B8E">
      <w:pPr>
        <w:ind w:firstLine="567"/>
        <w:jc w:val="both"/>
        <w:rPr>
          <w:b/>
          <w:bCs/>
          <w:sz w:val="28"/>
          <w:szCs w:val="28"/>
        </w:rPr>
      </w:pPr>
    </w:p>
    <w:p w:rsidR="000C5B8E" w:rsidRPr="007B0885" w:rsidRDefault="000C5B8E" w:rsidP="000C5B8E">
      <w:pPr>
        <w:ind w:firstLine="567"/>
        <w:jc w:val="both"/>
        <w:rPr>
          <w:b/>
          <w:bCs/>
          <w:sz w:val="28"/>
          <w:szCs w:val="28"/>
        </w:rPr>
      </w:pPr>
    </w:p>
    <w:p w:rsidR="000C5B8E" w:rsidRPr="007B0885" w:rsidRDefault="000C5B8E" w:rsidP="000C5B8E">
      <w:pPr>
        <w:ind w:firstLine="567"/>
        <w:jc w:val="both"/>
        <w:rPr>
          <w:b/>
          <w:bCs/>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360"/>
        </w:tabs>
        <w:ind w:firstLine="567"/>
        <w:jc w:val="both"/>
        <w:rPr>
          <w:sz w:val="28"/>
          <w:szCs w:val="28"/>
        </w:rPr>
      </w:pPr>
    </w:p>
    <w:p w:rsidR="000C5B8E" w:rsidRPr="007B0885" w:rsidRDefault="000C5B8E" w:rsidP="000C5B8E">
      <w:pPr>
        <w:tabs>
          <w:tab w:val="left" w:pos="1080"/>
        </w:tabs>
        <w:ind w:left="5220"/>
        <w:jc w:val="right"/>
        <w:rPr>
          <w:sz w:val="20"/>
          <w:szCs w:val="20"/>
        </w:rPr>
      </w:pPr>
      <w:r w:rsidRPr="007B0885">
        <w:rPr>
          <w:sz w:val="20"/>
          <w:szCs w:val="20"/>
        </w:rPr>
        <w:lastRenderedPageBreak/>
        <w:t>Приложение 1</w:t>
      </w:r>
    </w:p>
    <w:p w:rsidR="000C5B8E" w:rsidRPr="007B0885" w:rsidRDefault="000C5B8E" w:rsidP="000C5B8E">
      <w:pPr>
        <w:ind w:left="4820"/>
        <w:jc w:val="right"/>
        <w:rPr>
          <w:sz w:val="20"/>
          <w:szCs w:val="20"/>
        </w:rPr>
      </w:pPr>
      <w:r w:rsidRPr="007B0885">
        <w:rPr>
          <w:sz w:val="20"/>
          <w:szCs w:val="20"/>
        </w:rPr>
        <w:t>к Административному регламенту</w:t>
      </w:r>
    </w:p>
    <w:p w:rsidR="000C5B8E" w:rsidRPr="007B0885" w:rsidRDefault="000C5B8E" w:rsidP="000C5B8E">
      <w:pPr>
        <w:ind w:left="4820"/>
        <w:jc w:val="right"/>
        <w:rPr>
          <w:sz w:val="20"/>
          <w:szCs w:val="20"/>
        </w:rPr>
      </w:pPr>
      <w:r w:rsidRPr="007B0885">
        <w:rPr>
          <w:sz w:val="20"/>
          <w:szCs w:val="20"/>
        </w:rPr>
        <w:t xml:space="preserve"> по предоставлению муниципальной услуги «Предоставление муниципального имущества в безвозмездное пользование»</w:t>
      </w:r>
      <w:r w:rsidR="007B0885" w:rsidRPr="007B0885">
        <w:rPr>
          <w:sz w:val="28"/>
          <w:szCs w:val="28"/>
        </w:rPr>
        <w:pict>
          <v:rect id="_x0000_s1026" style="position:absolute;left:0;text-align:left;margin-left:135pt;margin-top:247.8pt;width:27pt;height:18pt;z-index:251660288;mso-position-horizontal-relative:text;mso-position-vertical-relative:text" stroked="f">
            <v:textbox style="mso-next-textbox:#_x0000_s1026" inset=".5mm,,.5mm">
              <w:txbxContent>
                <w:p w:rsidR="000C5B8E" w:rsidRDefault="000C5B8E" w:rsidP="000C5B8E">
                  <w:pPr>
                    <w:rPr>
                      <w:sz w:val="18"/>
                      <w:szCs w:val="18"/>
                    </w:rPr>
                  </w:pPr>
                </w:p>
              </w:txbxContent>
            </v:textbox>
          </v:rect>
        </w:pict>
      </w:r>
    </w:p>
    <w:p w:rsidR="000C5B8E" w:rsidRPr="007B0885" w:rsidRDefault="000C5B8E" w:rsidP="000C5B8E">
      <w:pPr>
        <w:tabs>
          <w:tab w:val="left" w:pos="-540"/>
        </w:tabs>
      </w:pPr>
    </w:p>
    <w:p w:rsidR="000C5B8E" w:rsidRPr="007B0885" w:rsidRDefault="000C5B8E" w:rsidP="000C5B8E">
      <w:pPr>
        <w:jc w:val="center"/>
      </w:pPr>
      <w:r w:rsidRPr="007B0885">
        <w:t xml:space="preserve">Блок – схема последовательности действий по предоставлению услуги </w:t>
      </w:r>
    </w:p>
    <w:p w:rsidR="000C5B8E" w:rsidRPr="007B0885" w:rsidRDefault="007B0885" w:rsidP="000C5B8E">
      <w:pPr>
        <w:tabs>
          <w:tab w:val="left" w:pos="-540"/>
        </w:tabs>
        <w:jc w:val="center"/>
      </w:pPr>
      <w:r w:rsidRPr="007B0885">
        <w:pict>
          <v:shapetype id="_x0000_t109" coordsize="21600,21600" o:spt="109" path="m,l,21600r21600,l21600,xe">
            <v:stroke joinstyle="miter"/>
            <v:path gradientshapeok="t" o:connecttype="rect"/>
          </v:shapetype>
          <v:shape id="_x0000_s1027" type="#_x0000_t109" style="position:absolute;left:0;text-align:left;margin-left:-.5pt;margin-top:355.6pt;width:2in;height:45pt;z-index:251661312">
            <v:textbox style="mso-next-textbox:#_x0000_s1027">
              <w:txbxContent>
                <w:p w:rsidR="000C5B8E" w:rsidRDefault="000C5B8E" w:rsidP="000C5B8E">
                  <w:pPr>
                    <w:tabs>
                      <w:tab w:val="left" w:pos="720"/>
                    </w:tabs>
                    <w:jc w:val="center"/>
                    <w:rPr>
                      <w:sz w:val="18"/>
                      <w:szCs w:val="18"/>
                    </w:rPr>
                  </w:pPr>
                  <w:r>
                    <w:rPr>
                      <w:sz w:val="18"/>
                      <w:szCs w:val="18"/>
                    </w:rPr>
                    <w:t>Подготовка результата предоставления</w:t>
                  </w:r>
                  <w:r>
                    <w:rPr>
                      <w:sz w:val="28"/>
                      <w:szCs w:val="28"/>
                    </w:rPr>
                    <w:t xml:space="preserve"> </w:t>
                  </w:r>
                  <w:r>
                    <w:rPr>
                      <w:sz w:val="18"/>
                      <w:szCs w:val="18"/>
                    </w:rPr>
                    <w:t>услуги</w:t>
                  </w:r>
                </w:p>
                <w:p w:rsidR="000C5B8E" w:rsidRDefault="000C5B8E" w:rsidP="000C5B8E">
                  <w:pPr>
                    <w:tabs>
                      <w:tab w:val="left" w:pos="720"/>
                    </w:tabs>
                    <w:jc w:val="center"/>
                    <w:rPr>
                      <w:sz w:val="18"/>
                      <w:szCs w:val="18"/>
                    </w:rPr>
                  </w:pPr>
                  <w:r>
                    <w:rPr>
                      <w:sz w:val="18"/>
                      <w:szCs w:val="18"/>
                    </w:rPr>
                    <w:t>(17 дней)</w:t>
                  </w:r>
                </w:p>
              </w:txbxContent>
            </v:textbox>
          </v:shape>
        </w:pict>
      </w:r>
      <w:r w:rsidRPr="007B0885">
        <w:pict>
          <v:shape id="_x0000_s1029" type="#_x0000_t109" style="position:absolute;left:0;text-align:left;margin-left:-9pt;margin-top:159.55pt;width:153pt;height:45pt;z-index:251663360">
            <v:textbox style="mso-next-textbox:#_x0000_s1029">
              <w:txbxContent>
                <w:p w:rsidR="000C5B8E" w:rsidRDefault="000C5B8E" w:rsidP="000C5B8E">
                  <w:pPr>
                    <w:jc w:val="center"/>
                    <w:rPr>
                      <w:sz w:val="10"/>
                      <w:szCs w:val="10"/>
                    </w:rPr>
                  </w:pPr>
                </w:p>
                <w:p w:rsidR="000C5B8E" w:rsidRDefault="000C5B8E" w:rsidP="000C5B8E">
                  <w:pPr>
                    <w:jc w:val="center"/>
                    <w:rPr>
                      <w:sz w:val="20"/>
                      <w:szCs w:val="20"/>
                    </w:rPr>
                  </w:pPr>
                  <w:r>
                    <w:rPr>
                      <w:sz w:val="20"/>
                      <w:szCs w:val="20"/>
                    </w:rPr>
                    <w:t>Проверка представленных документов (6 дней)</w:t>
                  </w:r>
                </w:p>
                <w:p w:rsidR="000C5B8E" w:rsidRDefault="000C5B8E" w:rsidP="000C5B8E">
                  <w:pPr>
                    <w:jc w:val="center"/>
                    <w:rPr>
                      <w:sz w:val="20"/>
                      <w:szCs w:val="20"/>
                    </w:rPr>
                  </w:pPr>
                </w:p>
              </w:txbxContent>
            </v:textbox>
          </v:shape>
        </w:pict>
      </w:r>
      <w:r w:rsidRPr="007B0885">
        <w:pict>
          <v:shapetype id="_x0000_t110" coordsize="21600,21600" o:spt="110" path="m10800,l,10800,10800,21600,21600,10800xe">
            <v:stroke joinstyle="miter"/>
            <v:path gradientshapeok="t" o:connecttype="rect" textboxrect="5400,5400,16200,16200"/>
          </v:shapetype>
          <v:shape id="_x0000_s1030" type="#_x0000_t110" style="position:absolute;left:0;text-align:left;margin-left:0;margin-top:230.15pt;width:2in;height:99pt;z-index:251664384">
            <v:textbox style="mso-next-textbox:#_x0000_s1030">
              <w:txbxContent>
                <w:p w:rsidR="000C5B8E" w:rsidRDefault="000C5B8E" w:rsidP="000C5B8E">
                  <w:pPr>
                    <w:jc w:val="center"/>
                    <w:rPr>
                      <w:sz w:val="18"/>
                      <w:szCs w:val="18"/>
                    </w:rPr>
                  </w:pPr>
                  <w:r>
                    <w:rPr>
                      <w:sz w:val="18"/>
                      <w:szCs w:val="18"/>
                    </w:rPr>
                    <w:t>Документы соответствуют  установленным требованиям?</w:t>
                  </w:r>
                </w:p>
              </w:txbxContent>
            </v:textbox>
          </v:shape>
        </w:pict>
      </w:r>
      <w:r w:rsidRPr="007B0885">
        <w:pict>
          <v:shape id="_x0000_s1031" type="#_x0000_t109" style="position:absolute;left:0;text-align:left;margin-left:279pt;margin-top:300.4pt;width:2in;height:55.55pt;z-index:251665408">
            <v:textbox style="mso-next-textbox:#_x0000_s1031">
              <w:txbxContent>
                <w:p w:rsidR="000C5B8E" w:rsidRDefault="000C5B8E" w:rsidP="000C5B8E">
                  <w:pPr>
                    <w:jc w:val="center"/>
                    <w:rPr>
                      <w:szCs w:val="20"/>
                    </w:rPr>
                  </w:pPr>
                  <w:r>
                    <w:rPr>
                      <w:sz w:val="20"/>
                      <w:szCs w:val="20"/>
                    </w:rPr>
                    <w:t>Уведомление Заявителя о наличии препятствий для предоставления услуги</w:t>
                  </w:r>
                </w:p>
              </w:txbxContent>
            </v:textbox>
          </v:shape>
        </w:pict>
      </w:r>
      <w:r w:rsidRPr="007B0885">
        <w:pict>
          <v:rect id="_x0000_s1032" style="position:absolute;left:0;text-align:left;margin-left:81pt;margin-top:327.05pt;width:27pt;height:18pt;z-index:251666432" stroked="f">
            <v:textbox style="mso-next-textbox:#_x0000_s1032">
              <w:txbxContent>
                <w:p w:rsidR="000C5B8E" w:rsidRDefault="000C5B8E" w:rsidP="000C5B8E">
                  <w:pPr>
                    <w:rPr>
                      <w:sz w:val="18"/>
                      <w:szCs w:val="18"/>
                    </w:rPr>
                  </w:pPr>
                  <w:r>
                    <w:rPr>
                      <w:sz w:val="18"/>
                      <w:szCs w:val="18"/>
                    </w:rPr>
                    <w:t>Да</w:t>
                  </w:r>
                </w:p>
              </w:txbxContent>
            </v:textbox>
          </v:rect>
        </w:pict>
      </w:r>
      <w:r w:rsidRPr="007B0885">
        <w:pict>
          <v:rect id="_x0000_s1033" style="position:absolute;left:0;text-align:left;margin-left:135pt;margin-top:247.8pt;width:27pt;height:18pt;z-index:251667456" stroked="f">
            <v:textbox style="mso-next-textbox:#_x0000_s1033" inset=".5mm,,.5mm">
              <w:txbxContent>
                <w:p w:rsidR="000C5B8E" w:rsidRDefault="000C5B8E" w:rsidP="000C5B8E">
                  <w:pPr>
                    <w:rPr>
                      <w:sz w:val="18"/>
                      <w:szCs w:val="18"/>
                    </w:rPr>
                  </w:pPr>
                  <w:r>
                    <w:rPr>
                      <w:sz w:val="18"/>
                      <w:szCs w:val="18"/>
                    </w:rPr>
                    <w:t>Нет</w:t>
                  </w:r>
                </w:p>
              </w:txbxContent>
            </v:textbox>
          </v:rect>
        </w:pict>
      </w:r>
      <w:r w:rsidRPr="007B0885">
        <w:pict>
          <v:line id="_x0000_s1035" style="position:absolute;left:0;text-align:left;z-index:251669504" from="1in,66.4pt" to="1in,82.5pt">
            <v:stroke endarrow="block"/>
          </v:line>
        </w:pict>
      </w:r>
      <w:r w:rsidRPr="007B0885">
        <w:pict>
          <v:line id="_x0000_s1036" style="position:absolute;left:0;text-align:left;flip:x y;z-index:251670528" from="350.45pt,353.95pt" to="351.35pt,402.4pt">
            <v:stroke endarrow="block"/>
          </v:line>
        </w:pict>
      </w:r>
      <w:r w:rsidRPr="007B0885">
        <w:pict>
          <v:line id="_x0000_s1037" style="position:absolute;left:0;text-align:left;z-index:251671552" from="1in,327.05pt" to="1in,355.95pt">
            <v:stroke endarrow="block"/>
          </v:line>
        </w:pict>
      </w:r>
      <w:r w:rsidRPr="007B0885">
        <w:pict>
          <v:shape id="_x0000_s1038" type="#_x0000_t110" style="position:absolute;left:0;text-align:left;margin-left:202.1pt;margin-top:149.7pt;width:180pt;height:90pt;z-index:251672576">
            <v:textbox style="mso-next-textbox:#_x0000_s1038" inset="1.5mm,0,1.5mm,0">
              <w:txbxContent>
                <w:p w:rsidR="000C5B8E" w:rsidRDefault="000C5B8E" w:rsidP="000C5B8E">
                  <w:pPr>
                    <w:jc w:val="center"/>
                    <w:rPr>
                      <w:sz w:val="10"/>
                      <w:szCs w:val="10"/>
                    </w:rPr>
                  </w:pPr>
                </w:p>
                <w:p w:rsidR="000C5B8E" w:rsidRDefault="000C5B8E" w:rsidP="000C5B8E">
                  <w:pPr>
                    <w:jc w:val="center"/>
                    <w:rPr>
                      <w:sz w:val="18"/>
                      <w:szCs w:val="18"/>
                    </w:rPr>
                  </w:pPr>
                  <w:r>
                    <w:rPr>
                      <w:sz w:val="18"/>
                      <w:szCs w:val="18"/>
                    </w:rPr>
                    <w:t>Заявителем  предс-тавлены документы, устраняющие  препятствия ?</w:t>
                  </w:r>
                </w:p>
                <w:p w:rsidR="000C5B8E" w:rsidRDefault="000C5B8E" w:rsidP="000C5B8E">
                  <w:pPr>
                    <w:jc w:val="center"/>
                  </w:pPr>
                </w:p>
              </w:txbxContent>
            </v:textbox>
          </v:shape>
        </w:pict>
      </w:r>
      <w:r w:rsidRPr="007B0885">
        <w:pict>
          <v:line id="_x0000_s1039" style="position:absolute;left:0;text-align:left;z-index:251673600" from="382.1pt,193.65pt" to="6in,194.85pt"/>
        </w:pict>
      </w:r>
      <w:r w:rsidRPr="007B0885">
        <w:pict>
          <v:line id="_x0000_s1040" style="position:absolute;left:0;text-align:left;z-index:251674624" from="6in,194.85pt" to="6in,458.85pt">
            <v:stroke endarrow="block"/>
          </v:line>
        </w:pict>
      </w:r>
      <w:r w:rsidRPr="007B0885">
        <w:pict>
          <v:rect id="_x0000_s1041" style="position:absolute;left:0;text-align:left;margin-left:315pt;margin-top:133.2pt;width:27pt;height:18pt;z-index:251675648" stroked="f">
            <v:textbox style="mso-next-textbox:#_x0000_s1041">
              <w:txbxContent>
                <w:p w:rsidR="000C5B8E" w:rsidRDefault="000C5B8E" w:rsidP="000C5B8E">
                  <w:pPr>
                    <w:rPr>
                      <w:sz w:val="18"/>
                      <w:szCs w:val="18"/>
                    </w:rPr>
                  </w:pPr>
                  <w:r>
                    <w:rPr>
                      <w:sz w:val="18"/>
                      <w:szCs w:val="18"/>
                    </w:rPr>
                    <w:t>Да</w:t>
                  </w:r>
                </w:p>
              </w:txbxContent>
            </v:textbox>
          </v:rect>
        </w:pict>
      </w:r>
      <w:r w:rsidRPr="007B0885">
        <w:pict>
          <v:line id="_x0000_s1044" style="position:absolute;left:0;text-align:left;flip:x;z-index:251678720" from="1in,203.85pt" to="72.4pt,230.85pt">
            <v:stroke endarrow="block"/>
          </v:line>
        </w:pict>
      </w:r>
      <w:r w:rsidRPr="007B0885">
        <w:pict>
          <v:shape id="_x0000_s1046" type="#_x0000_t109" style="position:absolute;left:0;text-align:left;margin-left:.35pt;margin-top:425.05pt;width:2in;height:45pt;z-index:251680768">
            <v:textbox style="mso-next-textbox:#_x0000_s1046">
              <w:txbxContent>
                <w:p w:rsidR="000C5B8E" w:rsidRDefault="000C5B8E" w:rsidP="000C5B8E">
                  <w:pPr>
                    <w:tabs>
                      <w:tab w:val="left" w:pos="720"/>
                    </w:tabs>
                    <w:jc w:val="center"/>
                    <w:rPr>
                      <w:sz w:val="18"/>
                      <w:szCs w:val="18"/>
                    </w:rPr>
                  </w:pPr>
                  <w:r>
                    <w:rPr>
                      <w:sz w:val="18"/>
                      <w:szCs w:val="18"/>
                    </w:rPr>
                    <w:t>Выдача (направление) результата предоставления услуги  (1 день)</w:t>
                  </w:r>
                </w:p>
              </w:txbxContent>
            </v:textbox>
          </v:shape>
        </w:pict>
      </w:r>
      <w:r w:rsidRPr="007B0885">
        <w:pict>
          <v:line id="_x0000_s1047" style="position:absolute;left:0;text-align:left;z-index:251681792" from="71.9pt,399.65pt" to="71.9pt,426.65pt">
            <v:stroke endarrow="block"/>
          </v:line>
        </w:pict>
      </w:r>
      <w:r w:rsidRPr="007B0885">
        <w:pict>
          <v:line id="_x0000_s1048" style="position:absolute;left:0;text-align:left;z-index:251682816" from="234pt,450.9pt" to="234pt,477.25pt">
            <v:stroke endarrow="block"/>
          </v:line>
        </w:pict>
      </w:r>
      <w:r w:rsidRPr="007B0885">
        <w:pict>
          <v:rect id="_x0000_s1049" style="position:absolute;left:0;text-align:left;margin-left:162pt;margin-top:461.9pt;width:2in;height:1in;z-index:251683840">
            <v:textbox style="mso-next-textbox:#_x0000_s1049">
              <w:txbxContent>
                <w:p w:rsidR="000C5B8E" w:rsidRDefault="000C5B8E" w:rsidP="000C5B8E">
                  <w:pPr>
                    <w:jc w:val="center"/>
                    <w:rPr>
                      <w:sz w:val="20"/>
                      <w:szCs w:val="20"/>
                    </w:rPr>
                  </w:pPr>
                  <w:r>
                    <w:rPr>
                      <w:sz w:val="20"/>
                      <w:szCs w:val="20"/>
                    </w:rPr>
                    <w:t xml:space="preserve">При отсутствии в </w:t>
                  </w:r>
                  <w:r>
                    <w:rPr>
                      <w:sz w:val="18"/>
                      <w:szCs w:val="18"/>
                    </w:rPr>
                    <w:t>запросе</w:t>
                  </w:r>
                  <w:r>
                    <w:rPr>
                      <w:sz w:val="20"/>
                      <w:szCs w:val="20"/>
                    </w:rPr>
                    <w:t xml:space="preserve"> на предоставление услуги фамилии Заявителя и адреса для ответа – ответ не даётся.</w:t>
                  </w:r>
                </w:p>
              </w:txbxContent>
            </v:textbox>
          </v:rect>
        </w:pict>
      </w:r>
      <w:r w:rsidRPr="007B0885">
        <w:pict>
          <v:line id="_x0000_s1050" style="position:absolute;left:0;text-align:left;flip:x y;z-index:251684864" from="291.7pt,236pt" to="292.35pt,264.95pt">
            <v:stroke endarrow="block"/>
          </v:line>
        </w:pict>
      </w:r>
      <w:r w:rsidRPr="007B0885">
        <w:pict>
          <v:rect id="_x0000_s1051" style="position:absolute;left:0;text-align:left;margin-left:396pt;margin-top:168.55pt;width:27pt;height:18pt;z-index:251685888" stroked="f">
            <v:textbox style="mso-next-textbox:#_x0000_s1051" inset=".5mm,,.5mm">
              <w:txbxContent>
                <w:p w:rsidR="000C5B8E" w:rsidRDefault="000C5B8E" w:rsidP="000C5B8E">
                  <w:pPr>
                    <w:rPr>
                      <w:sz w:val="18"/>
                      <w:szCs w:val="18"/>
                    </w:rPr>
                  </w:pPr>
                  <w:r>
                    <w:rPr>
                      <w:sz w:val="18"/>
                      <w:szCs w:val="18"/>
                    </w:rPr>
                    <w:t>Нет</w:t>
                  </w:r>
                </w:p>
              </w:txbxContent>
            </v:textbox>
          </v:rect>
        </w:pict>
      </w:r>
      <w:r w:rsidRPr="007B0885">
        <w:pict>
          <v:line id="_x0000_s1053" style="position:absolute;left:0;text-align:left;flip:y;z-index:251687936" from="306.35pt,401.35pt" to="350.6pt,401.35pt"/>
        </w:pict>
      </w:r>
      <w:r w:rsidRPr="007B0885">
        <w:pict>
          <v:line id="_x0000_s1054" style="position:absolute;left:0;text-align:left;z-index:251688960" from="233.2pt,279.1pt" to="234.35pt,355.65pt"/>
        </w:pict>
      </w:r>
      <w:r w:rsidRPr="007B0885">
        <w:pict>
          <v:line id="_x0000_s1055" style="position:absolute;left:0;text-align:left;flip:x;z-index:251689984" from="144.45pt,278pt" to="232.8pt,278.45pt"/>
        </w:pict>
      </w:r>
      <w:r w:rsidRPr="007B0885">
        <w:pict>
          <v:line id="_x0000_s1056" style="position:absolute;left:0;text-align:left;flip:y;z-index:251691008" from="292.1pt,265.6pt" to="350.55pt,265.75pt"/>
        </w:pict>
      </w:r>
      <w:r w:rsidRPr="007B0885">
        <w:pict>
          <v:rect id="_x0000_s1057" style="position:absolute;left:0;text-align:left;margin-left:252pt;margin-top:441.25pt;width:27pt;height:18pt;z-index:251692032" stroked="f">
            <v:textbox style="mso-next-textbox:#_x0000_s1057" inset=".5mm,,.5mm">
              <w:txbxContent>
                <w:p w:rsidR="000C5B8E" w:rsidRDefault="000C5B8E" w:rsidP="000C5B8E">
                  <w:pPr>
                    <w:rPr>
                      <w:sz w:val="18"/>
                      <w:szCs w:val="18"/>
                    </w:rPr>
                  </w:pPr>
                  <w:r>
                    <w:rPr>
                      <w:sz w:val="18"/>
                      <w:szCs w:val="18"/>
                    </w:rPr>
                    <w:t>Нет</w:t>
                  </w:r>
                </w:p>
              </w:txbxContent>
            </v:textbox>
          </v:rect>
        </w:pict>
      </w:r>
      <w:r w:rsidRPr="007B0885">
        <w:pict>
          <v:rect id="_x0000_s1058" style="position:absolute;left:0;text-align:left;margin-left:306pt;margin-top:406.3pt;width:27pt;height:18pt;z-index:251693056" stroked="f">
            <v:textbox style="mso-next-textbox:#_x0000_s1058">
              <w:txbxContent>
                <w:p w:rsidR="000C5B8E" w:rsidRDefault="000C5B8E" w:rsidP="000C5B8E">
                  <w:pPr>
                    <w:rPr>
                      <w:sz w:val="18"/>
                      <w:szCs w:val="18"/>
                    </w:rPr>
                  </w:pPr>
                  <w:r>
                    <w:rPr>
                      <w:sz w:val="18"/>
                      <w:szCs w:val="18"/>
                    </w:rPr>
                    <w:t>Да</w:t>
                  </w:r>
                </w:p>
              </w:txbxContent>
            </v:textbox>
          </v:rect>
        </w:pict>
      </w:r>
      <w:r w:rsidRPr="007B0885">
        <w:pict>
          <v:line id="_x0000_s1059" style="position:absolute;left:0;text-align:left;flip:x y;z-index:251694080" from="351pt,265.45pt" to="351pt,301.45pt">
            <v:stroke endarrow="block"/>
          </v:line>
        </w:pict>
      </w:r>
    </w:p>
    <w:tbl>
      <w:tblPr>
        <w:tblpPr w:leftFromText="180" w:rightFromText="180" w:vertAnchor="text" w:tblpX="3817"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tblGrid>
      <w:tr w:rsidR="007B0885" w:rsidRPr="007B0885" w:rsidTr="00FE2279">
        <w:trPr>
          <w:trHeight w:val="892"/>
        </w:trPr>
        <w:tc>
          <w:tcPr>
            <w:tcW w:w="2988" w:type="dxa"/>
          </w:tcPr>
          <w:p w:rsidR="000C5B8E" w:rsidRPr="007B0885" w:rsidRDefault="000C5B8E" w:rsidP="00FE2279">
            <w:pPr>
              <w:tabs>
                <w:tab w:val="left" w:pos="-540"/>
                <w:tab w:val="left" w:pos="3705"/>
              </w:tabs>
              <w:rPr>
                <w:sz w:val="18"/>
                <w:szCs w:val="18"/>
              </w:rPr>
            </w:pPr>
            <w:r w:rsidRPr="007B0885">
              <w:rPr>
                <w:sz w:val="18"/>
                <w:szCs w:val="18"/>
              </w:rPr>
              <w:t>Обращение гражданина в МАУ «МФЦ» с заявлением и пакетом документов</w:t>
            </w:r>
          </w:p>
        </w:tc>
      </w:tr>
    </w:tbl>
    <w:p w:rsidR="000C5B8E" w:rsidRPr="007B0885" w:rsidRDefault="007B0885" w:rsidP="000C5B8E">
      <w:pPr>
        <w:tabs>
          <w:tab w:val="left" w:pos="-540"/>
          <w:tab w:val="left" w:pos="3705"/>
        </w:tabs>
        <w:rPr>
          <w:sz w:val="18"/>
          <w:szCs w:val="18"/>
        </w:rPr>
      </w:pPr>
      <w:r w:rsidRPr="007B0885">
        <w:pict>
          <v:shape id="_x0000_s1028" type="#_x0000_t109" style="position:absolute;margin-left:-9pt;margin-top:6.6pt;width:153pt;height:42.7pt;z-index:251662336;mso-position-horizontal-relative:text;mso-position-vertical-relative:text">
            <v:textbox style="mso-next-textbox:#_x0000_s1028">
              <w:txbxContent>
                <w:p w:rsidR="000C5B8E" w:rsidRDefault="000C5B8E" w:rsidP="000C5B8E">
                  <w:pPr>
                    <w:jc w:val="center"/>
                    <w:rPr>
                      <w:sz w:val="18"/>
                      <w:szCs w:val="18"/>
                    </w:rPr>
                  </w:pPr>
                  <w:r>
                    <w:rPr>
                      <w:sz w:val="18"/>
                      <w:szCs w:val="18"/>
                    </w:rPr>
                    <w:t>Прием и регистрация заявления на предоставление услуги</w:t>
                  </w:r>
                </w:p>
                <w:p w:rsidR="000C5B8E" w:rsidRDefault="000C5B8E" w:rsidP="000C5B8E">
                  <w:pPr>
                    <w:jc w:val="center"/>
                    <w:rPr>
                      <w:sz w:val="18"/>
                      <w:szCs w:val="18"/>
                    </w:rPr>
                  </w:pPr>
                  <w:r>
                    <w:rPr>
                      <w:sz w:val="18"/>
                      <w:szCs w:val="18"/>
                    </w:rPr>
                    <w:t>(3 дня)</w:t>
                  </w:r>
                </w:p>
              </w:txbxContent>
            </v:textbox>
          </v:shape>
        </w:pict>
      </w:r>
      <w:r w:rsidR="000C5B8E" w:rsidRPr="007B0885">
        <w:tab/>
        <w:t xml:space="preserve">      </w:t>
      </w:r>
      <w:r w:rsidR="000C5B8E" w:rsidRPr="007B0885">
        <w:rPr>
          <w:sz w:val="18"/>
          <w:szCs w:val="18"/>
        </w:rPr>
        <w:t xml:space="preserve"> </w:t>
      </w:r>
    </w:p>
    <w:p w:rsidR="000C5B8E" w:rsidRPr="007B0885" w:rsidRDefault="000C5B8E" w:rsidP="000C5B8E">
      <w:pPr>
        <w:tabs>
          <w:tab w:val="left" w:pos="-540"/>
          <w:tab w:val="left" w:pos="3705"/>
        </w:tabs>
        <w:rPr>
          <w:sz w:val="18"/>
          <w:szCs w:val="18"/>
        </w:rPr>
      </w:pPr>
      <w:r w:rsidRPr="007B0885">
        <w:rPr>
          <w:sz w:val="18"/>
          <w:szCs w:val="18"/>
        </w:rPr>
        <w:tab/>
        <w:t xml:space="preserve">        </w:t>
      </w:r>
    </w:p>
    <w:p w:rsidR="000C5B8E" w:rsidRPr="007B0885" w:rsidRDefault="007B0885" w:rsidP="000C5B8E">
      <w:pPr>
        <w:tabs>
          <w:tab w:val="left" w:pos="-540"/>
          <w:tab w:val="left" w:pos="3705"/>
        </w:tabs>
      </w:pPr>
      <w:r w:rsidRPr="007B0885">
        <w:rPr>
          <w:noProof/>
          <w:sz w:val="18"/>
          <w:szCs w:val="18"/>
        </w:rPr>
        <w:pict>
          <v:line id="_x0000_s1060" style="position:absolute;flip:x y;z-index:251695104" from="2in,3.9pt" to="180pt,3.9pt">
            <v:stroke endarrow="block"/>
          </v:line>
        </w:pict>
      </w:r>
      <w:r w:rsidR="000C5B8E" w:rsidRPr="007B0885">
        <w:rPr>
          <w:sz w:val="18"/>
          <w:szCs w:val="18"/>
        </w:rPr>
        <w:tab/>
        <w:t xml:space="preserve">        </w:t>
      </w:r>
    </w:p>
    <w:p w:rsidR="000C5B8E" w:rsidRPr="007B0885" w:rsidRDefault="000C5B8E" w:rsidP="000C5B8E">
      <w:pPr>
        <w:tabs>
          <w:tab w:val="left" w:pos="-540"/>
        </w:tabs>
      </w:pPr>
    </w:p>
    <w:p w:rsidR="000C5B8E" w:rsidRPr="007B0885" w:rsidRDefault="000C5B8E" w:rsidP="000C5B8E">
      <w:pPr>
        <w:tabs>
          <w:tab w:val="left" w:pos="-540"/>
        </w:tabs>
      </w:pPr>
    </w:p>
    <w:p w:rsidR="000C5B8E" w:rsidRPr="007B0885" w:rsidRDefault="007B0885" w:rsidP="000C5B8E">
      <w:pPr>
        <w:tabs>
          <w:tab w:val="left" w:pos="-540"/>
        </w:tabs>
      </w:pPr>
      <w:r w:rsidRPr="007B0885">
        <w:pict>
          <v:shape id="_x0000_s1042" type="#_x0000_t109" style="position:absolute;margin-left:-9pt;margin-top:7.5pt;width:153pt;height:51.05pt;z-index:251676672">
            <v:textbox style="mso-next-textbox:#_x0000_s1042">
              <w:txbxContent>
                <w:p w:rsidR="000C5B8E" w:rsidRDefault="000C5B8E" w:rsidP="000C5B8E">
                  <w:pPr>
                    <w:jc w:val="center"/>
                    <w:rPr>
                      <w:sz w:val="10"/>
                      <w:szCs w:val="10"/>
                    </w:rPr>
                  </w:pPr>
                </w:p>
                <w:p w:rsidR="000C5B8E" w:rsidRDefault="000C5B8E" w:rsidP="000C5B8E">
                  <w:pPr>
                    <w:jc w:val="center"/>
                    <w:rPr>
                      <w:sz w:val="20"/>
                      <w:szCs w:val="20"/>
                    </w:rPr>
                  </w:pPr>
                  <w:r>
                    <w:rPr>
                      <w:sz w:val="18"/>
                      <w:szCs w:val="18"/>
                    </w:rPr>
                    <w:t>Визирование заявления  главой администрации (3дня)</w:t>
                  </w:r>
                </w:p>
              </w:txbxContent>
            </v:textbox>
          </v:shape>
        </w:pict>
      </w:r>
    </w:p>
    <w:p w:rsidR="000C5B8E" w:rsidRPr="007B0885" w:rsidRDefault="000C5B8E" w:rsidP="000C5B8E">
      <w:pPr>
        <w:tabs>
          <w:tab w:val="left" w:pos="-540"/>
        </w:tabs>
      </w:pPr>
    </w:p>
    <w:p w:rsidR="000C5B8E" w:rsidRPr="007B0885" w:rsidRDefault="000C5B8E" w:rsidP="000C5B8E">
      <w:pPr>
        <w:tabs>
          <w:tab w:val="left" w:pos="-540"/>
        </w:tabs>
      </w:pPr>
    </w:p>
    <w:p w:rsidR="000C5B8E" w:rsidRPr="007B0885" w:rsidRDefault="000C5B8E" w:rsidP="000C5B8E">
      <w:pPr>
        <w:tabs>
          <w:tab w:val="left" w:pos="-540"/>
        </w:tabs>
      </w:pPr>
    </w:p>
    <w:p w:rsidR="000C5B8E" w:rsidRPr="007B0885" w:rsidRDefault="007B0885" w:rsidP="000C5B8E">
      <w:pPr>
        <w:tabs>
          <w:tab w:val="left" w:pos="-540"/>
        </w:tabs>
        <w:jc w:val="right"/>
      </w:pPr>
      <w:r w:rsidRPr="007B0885">
        <w:pict>
          <v:line id="_x0000_s1043" style="position:absolute;left:0;text-align:left;z-index:251677696" from="1in,6.3pt" to="1in,33.3pt">
            <v:stroke endarrow="block"/>
          </v:line>
        </w:pict>
      </w:r>
    </w:p>
    <w:p w:rsidR="000C5B8E" w:rsidRPr="007B0885" w:rsidRDefault="007B0885" w:rsidP="000C5B8E">
      <w:pPr>
        <w:tabs>
          <w:tab w:val="left" w:pos="-540"/>
        </w:tabs>
        <w:jc w:val="right"/>
      </w:pPr>
      <w:r w:rsidRPr="007B0885">
        <w:pict>
          <v:line id="_x0000_s1045" style="position:absolute;left:0;text-align:left;flip:x y;z-index:251679744" from="1in,1.5pt" to="292.85pt,1.8pt">
            <v:stroke endarrow="block"/>
          </v:line>
        </w:pict>
      </w:r>
    </w:p>
    <w:p w:rsidR="000C5B8E" w:rsidRPr="007B0885" w:rsidRDefault="000C5B8E" w:rsidP="000C5B8E">
      <w:pPr>
        <w:tabs>
          <w:tab w:val="left" w:pos="-540"/>
        </w:tabs>
        <w:jc w:val="right"/>
      </w:pPr>
    </w:p>
    <w:p w:rsidR="000C5B8E" w:rsidRPr="007B0885" w:rsidRDefault="000C5B8E" w:rsidP="000C5B8E">
      <w:pPr>
        <w:tabs>
          <w:tab w:val="left" w:pos="-540"/>
        </w:tabs>
        <w:jc w:val="right"/>
      </w:pPr>
    </w:p>
    <w:p w:rsidR="000C5B8E" w:rsidRPr="007B0885" w:rsidRDefault="000C5B8E" w:rsidP="000C5B8E">
      <w:pPr>
        <w:tabs>
          <w:tab w:val="left" w:pos="-540"/>
        </w:tabs>
        <w:jc w:val="right"/>
      </w:pPr>
    </w:p>
    <w:p w:rsidR="000C5B8E" w:rsidRPr="007B0885" w:rsidRDefault="000C5B8E" w:rsidP="000C5B8E">
      <w:pPr>
        <w:tabs>
          <w:tab w:val="left" w:pos="-540"/>
        </w:tabs>
        <w:jc w:val="right"/>
      </w:pPr>
    </w:p>
    <w:p w:rsidR="000C5B8E" w:rsidRPr="007B0885" w:rsidRDefault="000C5B8E" w:rsidP="000C5B8E">
      <w:pPr>
        <w:tabs>
          <w:tab w:val="left" w:pos="-540"/>
        </w:tabs>
        <w:jc w:val="right"/>
      </w:pPr>
    </w:p>
    <w:p w:rsidR="000C5B8E" w:rsidRPr="007B0885" w:rsidRDefault="000C5B8E" w:rsidP="000C5B8E">
      <w:pPr>
        <w:tabs>
          <w:tab w:val="left" w:pos="-540"/>
        </w:tabs>
        <w:jc w:val="right"/>
      </w:pPr>
    </w:p>
    <w:p w:rsidR="000C5B8E" w:rsidRPr="007B0885" w:rsidRDefault="000C5B8E" w:rsidP="000C5B8E">
      <w:pPr>
        <w:tabs>
          <w:tab w:val="left" w:pos="-540"/>
        </w:tabs>
        <w:jc w:val="right"/>
      </w:pPr>
    </w:p>
    <w:p w:rsidR="000C5B8E" w:rsidRPr="007B0885" w:rsidRDefault="000C5B8E" w:rsidP="000C5B8E">
      <w:pPr>
        <w:tabs>
          <w:tab w:val="left" w:pos="-540"/>
        </w:tabs>
      </w:pPr>
    </w:p>
    <w:p w:rsidR="000C5B8E" w:rsidRPr="007B0885" w:rsidRDefault="000C5B8E" w:rsidP="000C5B8E">
      <w:pPr>
        <w:tabs>
          <w:tab w:val="left" w:pos="-540"/>
        </w:tabs>
      </w:pPr>
    </w:p>
    <w:p w:rsidR="000C5B8E" w:rsidRPr="007B0885" w:rsidRDefault="000C5B8E" w:rsidP="000C5B8E">
      <w:pPr>
        <w:tabs>
          <w:tab w:val="left" w:pos="-540"/>
        </w:tabs>
      </w:pPr>
    </w:p>
    <w:p w:rsidR="000C5B8E" w:rsidRPr="007B0885" w:rsidRDefault="000C5B8E" w:rsidP="000C5B8E">
      <w:pPr>
        <w:tabs>
          <w:tab w:val="left" w:pos="-540"/>
        </w:tabs>
      </w:pPr>
    </w:p>
    <w:p w:rsidR="000C5B8E" w:rsidRPr="007B0885" w:rsidRDefault="000C5B8E" w:rsidP="000C5B8E">
      <w:pPr>
        <w:tabs>
          <w:tab w:val="left" w:pos="-540"/>
        </w:tabs>
      </w:pPr>
    </w:p>
    <w:p w:rsidR="000C5B8E" w:rsidRPr="007B0885" w:rsidRDefault="000C5B8E" w:rsidP="000C5B8E">
      <w:pPr>
        <w:tabs>
          <w:tab w:val="left" w:pos="-540"/>
        </w:tabs>
      </w:pPr>
    </w:p>
    <w:p w:rsidR="000C5B8E" w:rsidRPr="007B0885" w:rsidRDefault="000C5B8E" w:rsidP="000C5B8E">
      <w:pPr>
        <w:tabs>
          <w:tab w:val="left" w:pos="-540"/>
        </w:tabs>
      </w:pPr>
    </w:p>
    <w:p w:rsidR="000C5B8E" w:rsidRPr="007B0885" w:rsidRDefault="007B0885" w:rsidP="000C5B8E">
      <w:pPr>
        <w:tabs>
          <w:tab w:val="left" w:pos="-540"/>
        </w:tabs>
      </w:pPr>
      <w:r w:rsidRPr="007B0885">
        <w:pict>
          <v:shape id="_x0000_s1052" type="#_x0000_t110" style="position:absolute;margin-left:162pt;margin-top:8.4pt;width:144.35pt;height:108.55pt;z-index:251686912">
            <v:textbox style="mso-next-textbox:#_x0000_s1052">
              <w:txbxContent>
                <w:p w:rsidR="000C5B8E" w:rsidRDefault="000C5B8E" w:rsidP="000C5B8E">
                  <w:pPr>
                    <w:jc w:val="center"/>
                    <w:rPr>
                      <w:sz w:val="18"/>
                      <w:szCs w:val="18"/>
                    </w:rPr>
                  </w:pPr>
                  <w:r>
                    <w:rPr>
                      <w:sz w:val="18"/>
                      <w:szCs w:val="18"/>
                    </w:rPr>
                    <w:t>Заявителем указаны фамилия и адрес для ответа? (2 дня)</w:t>
                  </w:r>
                </w:p>
              </w:txbxContent>
            </v:textbox>
          </v:shape>
        </w:pict>
      </w:r>
    </w:p>
    <w:p w:rsidR="000C5B8E" w:rsidRPr="007B0885" w:rsidRDefault="000C5B8E" w:rsidP="000C5B8E">
      <w:pPr>
        <w:tabs>
          <w:tab w:val="left" w:pos="-540"/>
        </w:tabs>
      </w:pPr>
    </w:p>
    <w:p w:rsidR="000C5B8E" w:rsidRPr="007B0885" w:rsidRDefault="000C5B8E" w:rsidP="000C5B8E">
      <w:pPr>
        <w:tabs>
          <w:tab w:val="left" w:pos="-540"/>
        </w:tabs>
      </w:pPr>
    </w:p>
    <w:p w:rsidR="000C5B8E" w:rsidRPr="007B0885" w:rsidRDefault="000C5B8E" w:rsidP="000C5B8E">
      <w:pPr>
        <w:tabs>
          <w:tab w:val="left" w:pos="-540"/>
        </w:tabs>
      </w:pPr>
    </w:p>
    <w:p w:rsidR="000C5B8E" w:rsidRPr="007B0885" w:rsidRDefault="000C5B8E" w:rsidP="000C5B8E">
      <w:pPr>
        <w:tabs>
          <w:tab w:val="left" w:pos="-540"/>
        </w:tabs>
      </w:pPr>
    </w:p>
    <w:p w:rsidR="000C5B8E" w:rsidRPr="007B0885" w:rsidRDefault="000C5B8E" w:rsidP="000C5B8E">
      <w:pPr>
        <w:tabs>
          <w:tab w:val="left" w:pos="1080"/>
        </w:tabs>
        <w:jc w:val="right"/>
      </w:pPr>
    </w:p>
    <w:p w:rsidR="000C5B8E" w:rsidRPr="007B0885" w:rsidRDefault="000C5B8E" w:rsidP="000C5B8E"/>
    <w:p w:rsidR="000C5B8E" w:rsidRPr="007B0885" w:rsidRDefault="007B0885" w:rsidP="000C5B8E">
      <w:r w:rsidRPr="007B0885">
        <w:pict>
          <v:shape id="_x0000_s1034" type="#_x0000_t109" style="position:absolute;margin-left:5in;margin-top:9.45pt;width:126pt;height:63pt;z-index:251668480">
            <v:textbox style="mso-next-textbox:#_x0000_s1034">
              <w:txbxContent>
                <w:p w:rsidR="000C5B8E" w:rsidRDefault="000C5B8E" w:rsidP="000C5B8E">
                  <w:pPr>
                    <w:jc w:val="center"/>
                    <w:rPr>
                      <w:sz w:val="20"/>
                      <w:szCs w:val="20"/>
                    </w:rPr>
                  </w:pPr>
                  <w:r>
                    <w:rPr>
                      <w:sz w:val="20"/>
                      <w:szCs w:val="20"/>
                    </w:rPr>
                    <w:t>Направление Заявителю  уведомления об отказе в предоставлении услуги</w:t>
                  </w:r>
                </w:p>
                <w:p w:rsidR="000C5B8E" w:rsidRDefault="000C5B8E" w:rsidP="000C5B8E">
                  <w:pPr>
                    <w:jc w:val="center"/>
                  </w:pPr>
                  <w:r>
                    <w:rPr>
                      <w:sz w:val="20"/>
                      <w:szCs w:val="20"/>
                    </w:rPr>
                    <w:t>(6 дней)</w:t>
                  </w:r>
                </w:p>
              </w:txbxContent>
            </v:textbox>
          </v:shape>
        </w:pict>
      </w:r>
    </w:p>
    <w:p w:rsidR="000C5B8E" w:rsidRPr="007B0885" w:rsidRDefault="000C5B8E" w:rsidP="000C5B8E"/>
    <w:p w:rsidR="000C5B8E" w:rsidRPr="007B0885" w:rsidRDefault="000C5B8E" w:rsidP="000C5B8E"/>
    <w:p w:rsidR="000C5B8E" w:rsidRPr="007B0885" w:rsidRDefault="000C5B8E" w:rsidP="000C5B8E"/>
    <w:p w:rsidR="000C5B8E" w:rsidRPr="007B0885" w:rsidRDefault="000C5B8E" w:rsidP="000C5B8E"/>
    <w:p w:rsidR="000C5B8E" w:rsidRPr="007B0885" w:rsidRDefault="000C5B8E" w:rsidP="000C5B8E"/>
    <w:p w:rsidR="000C5B8E" w:rsidRPr="007B0885" w:rsidRDefault="000C5B8E" w:rsidP="000C5B8E">
      <w:pPr>
        <w:tabs>
          <w:tab w:val="left" w:pos="1080"/>
        </w:tabs>
        <w:ind w:left="5220"/>
        <w:jc w:val="right"/>
      </w:pPr>
    </w:p>
    <w:p w:rsidR="000C5B8E" w:rsidRPr="007B0885" w:rsidRDefault="000C5B8E" w:rsidP="000C5B8E">
      <w:pPr>
        <w:tabs>
          <w:tab w:val="left" w:pos="1080"/>
        </w:tabs>
        <w:ind w:left="5220"/>
        <w:jc w:val="right"/>
      </w:pPr>
    </w:p>
    <w:p w:rsidR="000C5B8E" w:rsidRPr="007B0885" w:rsidRDefault="000C5B8E" w:rsidP="000C5B8E">
      <w:pPr>
        <w:tabs>
          <w:tab w:val="left" w:pos="1080"/>
        </w:tabs>
        <w:ind w:left="5220"/>
        <w:jc w:val="right"/>
      </w:pPr>
    </w:p>
    <w:p w:rsidR="000C5B8E" w:rsidRPr="007B0885" w:rsidRDefault="000C5B8E" w:rsidP="000C5B8E">
      <w:pPr>
        <w:tabs>
          <w:tab w:val="left" w:pos="1080"/>
        </w:tabs>
        <w:ind w:left="5220"/>
        <w:jc w:val="right"/>
      </w:pPr>
    </w:p>
    <w:p w:rsidR="000C5B8E" w:rsidRPr="007B0885" w:rsidRDefault="000C5B8E" w:rsidP="000C5B8E">
      <w:pPr>
        <w:tabs>
          <w:tab w:val="left" w:pos="1080"/>
        </w:tabs>
        <w:ind w:left="5220"/>
        <w:jc w:val="right"/>
      </w:pPr>
    </w:p>
    <w:p w:rsidR="000C5B8E" w:rsidRPr="007B0885" w:rsidRDefault="000C5B8E" w:rsidP="000C5B8E">
      <w:pPr>
        <w:tabs>
          <w:tab w:val="left" w:pos="1080"/>
        </w:tabs>
        <w:ind w:left="5220"/>
        <w:jc w:val="right"/>
      </w:pPr>
    </w:p>
    <w:p w:rsidR="000C5B8E" w:rsidRPr="007B0885" w:rsidRDefault="000C5B8E" w:rsidP="000C5B8E">
      <w:pPr>
        <w:tabs>
          <w:tab w:val="left" w:pos="1080"/>
        </w:tabs>
        <w:ind w:left="5220"/>
        <w:jc w:val="right"/>
      </w:pPr>
    </w:p>
    <w:p w:rsidR="000C5B8E" w:rsidRPr="007B0885" w:rsidRDefault="000C5B8E" w:rsidP="000C5B8E">
      <w:pPr>
        <w:tabs>
          <w:tab w:val="left" w:pos="1080"/>
        </w:tabs>
        <w:ind w:left="5220"/>
        <w:jc w:val="right"/>
      </w:pPr>
    </w:p>
    <w:p w:rsidR="000C5B8E" w:rsidRPr="007B0885" w:rsidRDefault="000C5B8E" w:rsidP="000C5B8E">
      <w:pPr>
        <w:tabs>
          <w:tab w:val="left" w:pos="1080"/>
        </w:tabs>
        <w:ind w:left="5220"/>
        <w:jc w:val="right"/>
      </w:pPr>
    </w:p>
    <w:p w:rsidR="000C5B8E" w:rsidRPr="007B0885" w:rsidRDefault="000C5B8E" w:rsidP="000C5B8E">
      <w:pPr>
        <w:tabs>
          <w:tab w:val="left" w:pos="1080"/>
        </w:tabs>
        <w:ind w:left="5220"/>
        <w:jc w:val="right"/>
      </w:pPr>
      <w:r w:rsidRPr="007B0885">
        <w:t>Приложение 2</w:t>
      </w:r>
    </w:p>
    <w:p w:rsidR="000C5B8E" w:rsidRPr="007B0885" w:rsidRDefault="000C5B8E" w:rsidP="000C5B8E">
      <w:pPr>
        <w:ind w:left="4820"/>
        <w:jc w:val="right"/>
      </w:pPr>
      <w:r w:rsidRPr="007B0885">
        <w:t xml:space="preserve">к Административному регламенту </w:t>
      </w:r>
    </w:p>
    <w:p w:rsidR="000C5B8E" w:rsidRPr="007B0885" w:rsidRDefault="000C5B8E" w:rsidP="000C5B8E">
      <w:pPr>
        <w:ind w:left="4820"/>
        <w:jc w:val="right"/>
      </w:pPr>
      <w:r w:rsidRPr="007B0885">
        <w:t xml:space="preserve"> по предоставлению муниципальной услуги «Предоставление муниципального имущества в безвозмездное пользование»</w:t>
      </w:r>
    </w:p>
    <w:p w:rsidR="000C5B8E" w:rsidRPr="007B0885" w:rsidRDefault="000C5B8E" w:rsidP="000C5B8E">
      <w:pPr>
        <w:ind w:left="4820"/>
        <w:jc w:val="right"/>
      </w:pPr>
    </w:p>
    <w:p w:rsidR="000C5B8E" w:rsidRPr="007B0885" w:rsidRDefault="000C5B8E" w:rsidP="000C5B8E">
      <w:pPr>
        <w:ind w:left="1134" w:hanging="1134"/>
        <w:jc w:val="right"/>
        <w:rPr>
          <w:sz w:val="20"/>
          <w:szCs w:val="20"/>
        </w:rPr>
      </w:pPr>
    </w:p>
    <w:p w:rsidR="000C5B8E" w:rsidRPr="007B0885" w:rsidRDefault="000C5B8E" w:rsidP="000C5B8E">
      <w:pPr>
        <w:ind w:left="1134" w:hanging="1134"/>
        <w:jc w:val="right"/>
        <w:rPr>
          <w:sz w:val="20"/>
          <w:szCs w:val="20"/>
        </w:rPr>
      </w:pPr>
    </w:p>
    <w:p w:rsidR="000C5B8E" w:rsidRPr="007B0885" w:rsidRDefault="000C5B8E" w:rsidP="000C5B8E">
      <w:pPr>
        <w:ind w:left="4860"/>
        <w:jc w:val="center"/>
      </w:pPr>
      <w:r w:rsidRPr="007B0885">
        <w:t xml:space="preserve">Главе администрации </w:t>
      </w:r>
    </w:p>
    <w:p w:rsidR="00E33D39" w:rsidRPr="007B0885" w:rsidRDefault="006449C4" w:rsidP="000C5B8E">
      <w:pPr>
        <w:ind w:left="4860"/>
        <w:jc w:val="center"/>
      </w:pPr>
      <w:r w:rsidRPr="007B0885">
        <w:t>Сытинского</w:t>
      </w:r>
      <w:r w:rsidR="00E33D39" w:rsidRPr="007B0885">
        <w:t xml:space="preserve"> сельсовета</w:t>
      </w:r>
    </w:p>
    <w:p w:rsidR="000C5B8E" w:rsidRPr="007B0885" w:rsidRDefault="000C5B8E" w:rsidP="000C5B8E">
      <w:pPr>
        <w:ind w:left="4860"/>
        <w:jc w:val="center"/>
      </w:pPr>
      <w:r w:rsidRPr="007B0885">
        <w:t>Лунинского района</w:t>
      </w:r>
    </w:p>
    <w:p w:rsidR="000C5B8E" w:rsidRPr="007B0885" w:rsidRDefault="000C5B8E" w:rsidP="000C5B8E">
      <w:pPr>
        <w:ind w:left="4860"/>
        <w:jc w:val="center"/>
      </w:pPr>
      <w:r w:rsidRPr="007B0885">
        <w:t>_________________</w:t>
      </w:r>
    </w:p>
    <w:p w:rsidR="000C5B8E" w:rsidRPr="007B0885" w:rsidRDefault="000C5B8E" w:rsidP="000C5B8E">
      <w:pPr>
        <w:ind w:left="4860"/>
        <w:jc w:val="center"/>
      </w:pPr>
    </w:p>
    <w:p w:rsidR="000C5B8E" w:rsidRPr="007B0885" w:rsidRDefault="000C5B8E" w:rsidP="000C5B8E">
      <w:pPr>
        <w:ind w:left="4860"/>
        <w:jc w:val="center"/>
      </w:pPr>
      <w:r w:rsidRPr="007B0885">
        <w:t>от _________________</w:t>
      </w:r>
    </w:p>
    <w:p w:rsidR="000C5B8E" w:rsidRPr="007B0885" w:rsidRDefault="000C5B8E" w:rsidP="000C5B8E">
      <w:pPr>
        <w:ind w:left="4860"/>
        <w:jc w:val="center"/>
      </w:pPr>
    </w:p>
    <w:p w:rsidR="000C5B8E" w:rsidRPr="007B0885" w:rsidRDefault="000C5B8E" w:rsidP="000C5B8E">
      <w:pPr>
        <w:ind w:left="4860"/>
        <w:jc w:val="center"/>
      </w:pPr>
    </w:p>
    <w:p w:rsidR="000C5B8E" w:rsidRPr="007B0885" w:rsidRDefault="000C5B8E" w:rsidP="000C5B8E">
      <w:pPr>
        <w:ind w:firstLine="540"/>
        <w:jc w:val="center"/>
      </w:pPr>
      <w:r w:rsidRPr="007B0885">
        <w:t>Заявление</w:t>
      </w:r>
    </w:p>
    <w:p w:rsidR="000C5B8E" w:rsidRPr="007B0885" w:rsidRDefault="000C5B8E" w:rsidP="000C5B8E">
      <w:pPr>
        <w:ind w:firstLine="540"/>
        <w:jc w:val="center"/>
      </w:pPr>
    </w:p>
    <w:p w:rsidR="000C5B8E" w:rsidRPr="007B0885" w:rsidRDefault="000C5B8E" w:rsidP="000C5B8E">
      <w:pPr>
        <w:ind w:firstLine="540"/>
        <w:jc w:val="both"/>
      </w:pPr>
      <w:r w:rsidRPr="007B0885">
        <w:t>Прошу вас предоставить в безвозмездное пользование _________________________________________________________________</w:t>
      </w:r>
    </w:p>
    <w:p w:rsidR="000C5B8E" w:rsidRPr="007B0885" w:rsidRDefault="000C5B8E" w:rsidP="000C5B8E">
      <w:pPr>
        <w:jc w:val="center"/>
      </w:pPr>
      <w:r w:rsidRPr="007B0885">
        <w:t>(наименование имущества)</w:t>
      </w:r>
    </w:p>
    <w:p w:rsidR="000C5B8E" w:rsidRPr="007B0885" w:rsidRDefault="000C5B8E" w:rsidP="000C5B8E">
      <w:pPr>
        <w:jc w:val="both"/>
      </w:pPr>
      <w:r w:rsidRPr="007B0885">
        <w:t xml:space="preserve"> Расположенное по адресу________________________________, площадью _______ м² (каб. № ___ - ____ м², каб. № ___ - ____ м²) на срок с ___________ 20__г. по  ___________ 20__г. для использования в целях _____________________________________________________________________________.</w:t>
      </w:r>
    </w:p>
    <w:p w:rsidR="000C5B8E" w:rsidRPr="007B0885" w:rsidRDefault="000C5B8E" w:rsidP="000C5B8E">
      <w:pPr>
        <w:jc w:val="both"/>
      </w:pPr>
    </w:p>
    <w:p w:rsidR="000C5B8E" w:rsidRPr="007B0885" w:rsidRDefault="000C5B8E" w:rsidP="000C5B8E">
      <w:pPr>
        <w:jc w:val="both"/>
      </w:pPr>
    </w:p>
    <w:p w:rsidR="000C5B8E" w:rsidRPr="007B0885" w:rsidRDefault="000C5B8E" w:rsidP="000C5B8E">
      <w:pPr>
        <w:jc w:val="both"/>
      </w:pPr>
      <w:r w:rsidRPr="007B0885">
        <w:t>__________________</w:t>
      </w:r>
    </w:p>
    <w:p w:rsidR="000C5B8E" w:rsidRPr="007B0885" w:rsidRDefault="000C5B8E" w:rsidP="000C5B8E">
      <w:pPr>
        <w:jc w:val="both"/>
      </w:pPr>
      <w:r w:rsidRPr="007B0885">
        <w:t>(дата)</w:t>
      </w:r>
    </w:p>
    <w:p w:rsidR="000C5B8E" w:rsidRPr="007B0885" w:rsidRDefault="000C5B8E" w:rsidP="000C5B8E">
      <w:pPr>
        <w:jc w:val="both"/>
      </w:pPr>
    </w:p>
    <w:p w:rsidR="000C5B8E" w:rsidRPr="007B0885" w:rsidRDefault="000C5B8E" w:rsidP="000C5B8E">
      <w:pPr>
        <w:jc w:val="both"/>
      </w:pPr>
      <w:r w:rsidRPr="007B0885">
        <w:t>__________________    (________________________)</w:t>
      </w:r>
    </w:p>
    <w:p w:rsidR="000C5B8E" w:rsidRPr="007B0885" w:rsidRDefault="00E33D39" w:rsidP="000C5B8E">
      <w:pPr>
        <w:jc w:val="both"/>
      </w:pPr>
      <w:r w:rsidRPr="007B0885">
        <w:t xml:space="preserve">(подпись)              МП  </w:t>
      </w:r>
      <w:r w:rsidR="000C5B8E" w:rsidRPr="007B0885">
        <w:t xml:space="preserve">    (расшифровка подписи)</w:t>
      </w:r>
    </w:p>
    <w:p w:rsidR="000C5B8E" w:rsidRPr="007B0885" w:rsidRDefault="000C5B8E" w:rsidP="000C5B8E">
      <w:pPr>
        <w:jc w:val="both"/>
      </w:pPr>
    </w:p>
    <w:p w:rsidR="000C5B8E" w:rsidRPr="007B0885" w:rsidRDefault="000C5B8E" w:rsidP="000C5B8E">
      <w:pPr>
        <w:jc w:val="both"/>
      </w:pPr>
    </w:p>
    <w:p w:rsidR="000C5B8E" w:rsidRPr="007B0885" w:rsidRDefault="000C5B8E" w:rsidP="000C5B8E">
      <w:pPr>
        <w:jc w:val="both"/>
      </w:pPr>
      <w:r w:rsidRPr="007B0885">
        <w:t>Согласовано:</w:t>
      </w:r>
    </w:p>
    <w:p w:rsidR="000C5B8E" w:rsidRPr="007B0885" w:rsidRDefault="000C5B8E" w:rsidP="000C5B8E">
      <w:pPr>
        <w:jc w:val="both"/>
      </w:pPr>
    </w:p>
    <w:p w:rsidR="000C5B8E" w:rsidRPr="007B0885" w:rsidRDefault="000C5B8E" w:rsidP="000C5B8E">
      <w:pPr>
        <w:jc w:val="both"/>
      </w:pPr>
      <w:r w:rsidRPr="007B0885">
        <w:t>________________________  ____________________________ ________________________</w:t>
      </w:r>
    </w:p>
    <w:p w:rsidR="000C5B8E" w:rsidRPr="007B0885" w:rsidRDefault="000C5B8E" w:rsidP="000C5B8E">
      <w:pPr>
        <w:jc w:val="both"/>
      </w:pPr>
      <w:r w:rsidRPr="007B0885">
        <w:t>Наименование балансодержателя                                     подпись              МП                                       расшифровка подписи</w:t>
      </w:r>
    </w:p>
    <w:p w:rsidR="000C5B8E" w:rsidRPr="007B0885" w:rsidRDefault="000C5B8E" w:rsidP="000C5B8E">
      <w:pPr>
        <w:jc w:val="both"/>
      </w:pPr>
      <w:r w:rsidRPr="007B0885">
        <w:t>имущества</w:t>
      </w:r>
      <w:bookmarkEnd w:id="0"/>
    </w:p>
    <w:sectPr w:rsidR="000C5B8E" w:rsidRPr="007B0885" w:rsidSect="00C948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497789"/>
    <w:multiLevelType w:val="hybridMultilevel"/>
    <w:tmpl w:val="4AF64FFA"/>
    <w:lvl w:ilvl="0" w:tplc="7E203700">
      <w:start w:val="1"/>
      <w:numFmt w:val="decimal"/>
      <w:lvlText w:val="%1."/>
      <w:lvlJc w:val="left"/>
      <w:pPr>
        <w:ind w:left="1369" w:hanging="360"/>
      </w:pPr>
      <w:rPr>
        <w:rFonts w:hint="default"/>
      </w:rPr>
    </w:lvl>
    <w:lvl w:ilvl="1" w:tplc="04190019" w:tentative="1">
      <w:start w:val="1"/>
      <w:numFmt w:val="lowerLetter"/>
      <w:lvlText w:val="%2."/>
      <w:lvlJc w:val="left"/>
      <w:pPr>
        <w:ind w:left="2089" w:hanging="360"/>
      </w:pPr>
    </w:lvl>
    <w:lvl w:ilvl="2" w:tplc="0419001B" w:tentative="1">
      <w:start w:val="1"/>
      <w:numFmt w:val="lowerRoman"/>
      <w:lvlText w:val="%3."/>
      <w:lvlJc w:val="right"/>
      <w:pPr>
        <w:ind w:left="2809" w:hanging="180"/>
      </w:pPr>
    </w:lvl>
    <w:lvl w:ilvl="3" w:tplc="0419000F" w:tentative="1">
      <w:start w:val="1"/>
      <w:numFmt w:val="decimal"/>
      <w:lvlText w:val="%4."/>
      <w:lvlJc w:val="left"/>
      <w:pPr>
        <w:ind w:left="3529" w:hanging="360"/>
      </w:pPr>
    </w:lvl>
    <w:lvl w:ilvl="4" w:tplc="04190019" w:tentative="1">
      <w:start w:val="1"/>
      <w:numFmt w:val="lowerLetter"/>
      <w:lvlText w:val="%5."/>
      <w:lvlJc w:val="left"/>
      <w:pPr>
        <w:ind w:left="4249" w:hanging="360"/>
      </w:pPr>
    </w:lvl>
    <w:lvl w:ilvl="5" w:tplc="0419001B" w:tentative="1">
      <w:start w:val="1"/>
      <w:numFmt w:val="lowerRoman"/>
      <w:lvlText w:val="%6."/>
      <w:lvlJc w:val="right"/>
      <w:pPr>
        <w:ind w:left="4969" w:hanging="180"/>
      </w:pPr>
    </w:lvl>
    <w:lvl w:ilvl="6" w:tplc="0419000F" w:tentative="1">
      <w:start w:val="1"/>
      <w:numFmt w:val="decimal"/>
      <w:lvlText w:val="%7."/>
      <w:lvlJc w:val="left"/>
      <w:pPr>
        <w:ind w:left="5689" w:hanging="360"/>
      </w:pPr>
    </w:lvl>
    <w:lvl w:ilvl="7" w:tplc="04190019" w:tentative="1">
      <w:start w:val="1"/>
      <w:numFmt w:val="lowerLetter"/>
      <w:lvlText w:val="%8."/>
      <w:lvlJc w:val="left"/>
      <w:pPr>
        <w:ind w:left="6409" w:hanging="360"/>
      </w:pPr>
    </w:lvl>
    <w:lvl w:ilvl="8" w:tplc="0419001B" w:tentative="1">
      <w:start w:val="1"/>
      <w:numFmt w:val="lowerRoman"/>
      <w:lvlText w:val="%9."/>
      <w:lvlJc w:val="right"/>
      <w:pPr>
        <w:ind w:left="71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2118B5"/>
    <w:rsid w:val="000C5B8E"/>
    <w:rsid w:val="000E3697"/>
    <w:rsid w:val="00126087"/>
    <w:rsid w:val="00163BA1"/>
    <w:rsid w:val="002118B5"/>
    <w:rsid w:val="00354059"/>
    <w:rsid w:val="00496621"/>
    <w:rsid w:val="004973B8"/>
    <w:rsid w:val="005B0BFA"/>
    <w:rsid w:val="005B30B2"/>
    <w:rsid w:val="006449C4"/>
    <w:rsid w:val="0076421F"/>
    <w:rsid w:val="00773A75"/>
    <w:rsid w:val="00794FE1"/>
    <w:rsid w:val="007B0885"/>
    <w:rsid w:val="008037C3"/>
    <w:rsid w:val="008D1D78"/>
    <w:rsid w:val="00915FBE"/>
    <w:rsid w:val="00925233"/>
    <w:rsid w:val="009C6DF3"/>
    <w:rsid w:val="00A005C0"/>
    <w:rsid w:val="00A31AD0"/>
    <w:rsid w:val="00A5431D"/>
    <w:rsid w:val="00AA0B28"/>
    <w:rsid w:val="00AA5873"/>
    <w:rsid w:val="00B53292"/>
    <w:rsid w:val="00B8391E"/>
    <w:rsid w:val="00C80135"/>
    <w:rsid w:val="00C94810"/>
    <w:rsid w:val="00CC0E66"/>
    <w:rsid w:val="00D56916"/>
    <w:rsid w:val="00E33D39"/>
    <w:rsid w:val="00F95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1"/>
    <o:shapelayout v:ext="edit">
      <o:idmap v:ext="edit" data="1"/>
    </o:shapelayout>
  </w:shapeDefaults>
  <w:decimalSymbol w:val=","/>
  <w:listSeparator w:val=";"/>
  <w14:docId w14:val="7D22AEFD"/>
  <w15:docId w15:val="{A9388532-C0F6-414D-81B8-C8A2797BA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18B5"/>
    <w:rPr>
      <w:sz w:val="24"/>
      <w:szCs w:val="24"/>
    </w:rPr>
  </w:style>
  <w:style w:type="paragraph" w:styleId="2">
    <w:name w:val="heading 2"/>
    <w:basedOn w:val="a"/>
    <w:next w:val="a"/>
    <w:link w:val="20"/>
    <w:qFormat/>
    <w:rsid w:val="000C5B8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21">
    <w:name w:val="Body Text 2"/>
    <w:basedOn w:val="a"/>
    <w:link w:val="22"/>
    <w:rsid w:val="002118B5"/>
    <w:rPr>
      <w:sz w:val="28"/>
    </w:rPr>
  </w:style>
  <w:style w:type="character" w:customStyle="1" w:styleId="22">
    <w:name w:val="Основной текст 2 Знак"/>
    <w:basedOn w:val="a0"/>
    <w:link w:val="21"/>
    <w:rsid w:val="002118B5"/>
    <w:rPr>
      <w:sz w:val="28"/>
      <w:szCs w:val="24"/>
    </w:rPr>
  </w:style>
  <w:style w:type="paragraph" w:customStyle="1" w:styleId="ConsTitle">
    <w:name w:val="ConsTitle"/>
    <w:rsid w:val="002118B5"/>
    <w:pPr>
      <w:widowControl w:val="0"/>
      <w:autoSpaceDE w:val="0"/>
      <w:autoSpaceDN w:val="0"/>
      <w:adjustRightInd w:val="0"/>
      <w:ind w:right="19772"/>
    </w:pPr>
    <w:rPr>
      <w:rFonts w:ascii="Arial" w:hAnsi="Arial" w:cs="Arial"/>
      <w:b/>
      <w:bCs/>
      <w:sz w:val="16"/>
      <w:szCs w:val="16"/>
    </w:rPr>
  </w:style>
  <w:style w:type="paragraph" w:styleId="a4">
    <w:name w:val="No Spacing"/>
    <w:uiPriority w:val="1"/>
    <w:qFormat/>
    <w:rsid w:val="002118B5"/>
    <w:rPr>
      <w:sz w:val="24"/>
      <w:szCs w:val="24"/>
    </w:rPr>
  </w:style>
  <w:style w:type="character" w:customStyle="1" w:styleId="a5">
    <w:name w:val="Гипертекстовая ссылка"/>
    <w:basedOn w:val="a0"/>
    <w:rsid w:val="002118B5"/>
    <w:rPr>
      <w:color w:val="106BBE"/>
    </w:rPr>
  </w:style>
  <w:style w:type="paragraph" w:styleId="a6">
    <w:name w:val="Body Text"/>
    <w:basedOn w:val="a"/>
    <w:link w:val="a7"/>
    <w:rsid w:val="002118B5"/>
    <w:pPr>
      <w:spacing w:after="120"/>
    </w:pPr>
  </w:style>
  <w:style w:type="character" w:customStyle="1" w:styleId="a7">
    <w:name w:val="Основной текст Знак"/>
    <w:basedOn w:val="a0"/>
    <w:link w:val="a6"/>
    <w:rsid w:val="002118B5"/>
    <w:rPr>
      <w:sz w:val="24"/>
      <w:szCs w:val="24"/>
    </w:rPr>
  </w:style>
  <w:style w:type="paragraph" w:styleId="a8">
    <w:name w:val="List Paragraph"/>
    <w:basedOn w:val="a"/>
    <w:qFormat/>
    <w:rsid w:val="002118B5"/>
    <w:pPr>
      <w:ind w:left="720"/>
      <w:contextualSpacing/>
    </w:pPr>
  </w:style>
  <w:style w:type="paragraph" w:styleId="a9">
    <w:name w:val="Balloon Text"/>
    <w:basedOn w:val="a"/>
    <w:link w:val="aa"/>
    <w:rsid w:val="002118B5"/>
    <w:rPr>
      <w:rFonts w:ascii="Tahoma" w:hAnsi="Tahoma" w:cs="Tahoma"/>
      <w:sz w:val="16"/>
      <w:szCs w:val="16"/>
    </w:rPr>
  </w:style>
  <w:style w:type="character" w:customStyle="1" w:styleId="aa">
    <w:name w:val="Текст выноски Знак"/>
    <w:basedOn w:val="a0"/>
    <w:link w:val="a9"/>
    <w:rsid w:val="002118B5"/>
    <w:rPr>
      <w:rFonts w:ascii="Tahoma" w:hAnsi="Tahoma" w:cs="Tahoma"/>
      <w:sz w:val="16"/>
      <w:szCs w:val="16"/>
    </w:rPr>
  </w:style>
  <w:style w:type="character" w:styleId="ab">
    <w:name w:val="Strong"/>
    <w:basedOn w:val="a0"/>
    <w:qFormat/>
    <w:rsid w:val="005B0BFA"/>
    <w:rPr>
      <w:b/>
      <w:bCs/>
    </w:rPr>
  </w:style>
  <w:style w:type="paragraph" w:styleId="ac">
    <w:name w:val="Normal (Web)"/>
    <w:basedOn w:val="a"/>
    <w:rsid w:val="005B0BFA"/>
    <w:pPr>
      <w:spacing w:before="100" w:beforeAutospacing="1" w:after="100" w:afterAutospacing="1"/>
    </w:pPr>
  </w:style>
  <w:style w:type="paragraph" w:customStyle="1" w:styleId="ConsPlusNormal">
    <w:name w:val="ConsPlusNormal"/>
    <w:rsid w:val="00AA0B28"/>
    <w:pPr>
      <w:widowControl w:val="0"/>
      <w:autoSpaceDE w:val="0"/>
      <w:autoSpaceDN w:val="0"/>
      <w:adjustRightInd w:val="0"/>
      <w:ind w:firstLine="720"/>
    </w:pPr>
    <w:rPr>
      <w:rFonts w:ascii="Arial" w:hAnsi="Arial" w:cs="Arial"/>
    </w:rPr>
  </w:style>
  <w:style w:type="character" w:customStyle="1" w:styleId="23">
    <w:name w:val="Основной текст (2)_"/>
    <w:basedOn w:val="a0"/>
    <w:link w:val="24"/>
    <w:rsid w:val="00AA0B28"/>
    <w:rPr>
      <w:sz w:val="27"/>
      <w:szCs w:val="27"/>
      <w:shd w:val="clear" w:color="auto" w:fill="FFFFFF"/>
    </w:rPr>
  </w:style>
  <w:style w:type="paragraph" w:customStyle="1" w:styleId="24">
    <w:name w:val="Основной текст (2)"/>
    <w:basedOn w:val="a"/>
    <w:link w:val="23"/>
    <w:rsid w:val="00AA0B28"/>
    <w:pPr>
      <w:shd w:val="clear" w:color="auto" w:fill="FFFFFF"/>
      <w:spacing w:before="1620" w:line="317" w:lineRule="exact"/>
      <w:jc w:val="center"/>
    </w:pPr>
    <w:rPr>
      <w:sz w:val="27"/>
      <w:szCs w:val="27"/>
    </w:rPr>
  </w:style>
  <w:style w:type="paragraph" w:customStyle="1" w:styleId="ConsNormal">
    <w:name w:val="ConsNormal"/>
    <w:rsid w:val="000C5B8E"/>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rsid w:val="000C5B8E"/>
    <w:rPr>
      <w:rFonts w:ascii="Cambria" w:hAnsi="Cambria"/>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3" Type="http://schemas.openxmlformats.org/officeDocument/2006/relationships/settings" Target="settings.xml"/><Relationship Id="rId7" Type="http://schemas.openxmlformats.org/officeDocument/2006/relationships/hyperlink" Target="http://sytinka.lunino.pnzre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77515.0"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fc-lunino@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6298</Words>
  <Characters>35904</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42118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cp:lastModifiedBy>
  <cp:revision>3</cp:revision>
  <dcterms:created xsi:type="dcterms:W3CDTF">2018-04-06T11:29:00Z</dcterms:created>
  <dcterms:modified xsi:type="dcterms:W3CDTF">2018-04-06T11:31:00Z</dcterms:modified>
</cp:coreProperties>
</file>